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51630" w14:textId="2382F946" w:rsidR="00304CBC" w:rsidRPr="002C43B1" w:rsidRDefault="00304CBC" w:rsidP="00304CBC">
      <w:pPr>
        <w:rPr>
          <w:b/>
          <w:bCs/>
          <w:sz w:val="36"/>
          <w:szCs w:val="36"/>
        </w:rPr>
      </w:pPr>
      <w:r w:rsidRPr="5D783CE2">
        <w:rPr>
          <w:b/>
          <w:bCs/>
          <w:sz w:val="36"/>
          <w:szCs w:val="36"/>
        </w:rPr>
        <w:t>Activity 2: Mapping</w:t>
      </w:r>
      <w:r w:rsidR="0077274F">
        <w:rPr>
          <w:b/>
          <w:bCs/>
          <w:sz w:val="36"/>
          <w:szCs w:val="36"/>
        </w:rPr>
        <w:t xml:space="preserve"> your </w:t>
      </w:r>
      <w:proofErr w:type="gramStart"/>
      <w:r w:rsidR="0077274F">
        <w:rPr>
          <w:b/>
          <w:bCs/>
          <w:sz w:val="36"/>
          <w:szCs w:val="36"/>
        </w:rPr>
        <w:t>Community</w:t>
      </w:r>
      <w:proofErr w:type="gramEnd"/>
    </w:p>
    <w:p w14:paraId="18C126A7" w14:textId="77777777" w:rsidR="00304CBC" w:rsidRDefault="00304CBC" w:rsidP="00304CBC">
      <w:r>
        <w:t>Team Name:</w:t>
      </w:r>
    </w:p>
    <w:p w14:paraId="03C401D4" w14:textId="2BA202C7" w:rsidR="1D37A8BC" w:rsidRDefault="00BA1F3A" w:rsidP="1D37A8BC">
      <w:r>
        <w:t>Team Member Names:</w:t>
      </w:r>
    </w:p>
    <w:p w14:paraId="297B1107" w14:textId="62C97770" w:rsidR="733373C8" w:rsidRDefault="6FE8BF7C" w:rsidP="1D37A8BC">
      <w:r w:rsidRPr="1D37A8BC">
        <w:rPr>
          <w:b/>
          <w:bCs/>
          <w:sz w:val="28"/>
          <w:szCs w:val="28"/>
        </w:rPr>
        <w:t>Purpose:</w:t>
      </w:r>
    </w:p>
    <w:p w14:paraId="782134CC" w14:textId="6ACB4AD1" w:rsidR="733373C8" w:rsidRDefault="6FE8BF7C" w:rsidP="44F60E17">
      <w:pPr>
        <w:pStyle w:val="ListParagraph"/>
        <w:numPr>
          <w:ilvl w:val="0"/>
          <w:numId w:val="1"/>
        </w:numPr>
        <w:rPr>
          <w:rFonts w:ascii="Calibri" w:eastAsia="Calibri" w:hAnsi="Calibri" w:cs="Calibri"/>
        </w:rPr>
      </w:pPr>
      <w:r w:rsidRPr="44F60E17">
        <w:rPr>
          <w:rFonts w:ascii="Calibri" w:eastAsia="Calibri" w:hAnsi="Calibri" w:cs="Calibri"/>
        </w:rPr>
        <w:t xml:space="preserve">Teams will learn about the different stakeholders and </w:t>
      </w:r>
      <w:r w:rsidR="00E71204">
        <w:rPr>
          <w:rFonts w:ascii="Calibri" w:eastAsia="Calibri" w:hAnsi="Calibri" w:cs="Calibri"/>
        </w:rPr>
        <w:t xml:space="preserve">power </w:t>
      </w:r>
      <w:r w:rsidRPr="44F60E17">
        <w:rPr>
          <w:rFonts w:ascii="Calibri" w:eastAsia="Calibri" w:hAnsi="Calibri" w:cs="Calibri"/>
        </w:rPr>
        <w:t xml:space="preserve">users in their </w:t>
      </w:r>
      <w:r w:rsidR="00E71204">
        <w:rPr>
          <w:rFonts w:ascii="Calibri" w:eastAsia="Calibri" w:hAnsi="Calibri" w:cs="Calibri"/>
        </w:rPr>
        <w:t>community.</w:t>
      </w:r>
    </w:p>
    <w:p w14:paraId="11E0AD37" w14:textId="4A276B86" w:rsidR="0092772C" w:rsidRPr="0092772C" w:rsidRDefault="0092772C" w:rsidP="0092772C">
      <w:pPr>
        <w:pStyle w:val="ListParagraph"/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Teams will create a map of an area in their community for which a smart power grid will be designed.</w:t>
      </w:r>
    </w:p>
    <w:p w14:paraId="0EB490C3" w14:textId="10190040" w:rsidR="00B15CB9" w:rsidRDefault="00B15CB9" w:rsidP="44F60E17">
      <w:pPr>
        <w:pStyle w:val="ListParagraph"/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Teams will identify 10 user types </w:t>
      </w:r>
      <w:r w:rsidR="006A4FC3">
        <w:rPr>
          <w:rFonts w:ascii="Calibri" w:eastAsia="Calibri" w:hAnsi="Calibri" w:cs="Calibri"/>
        </w:rPr>
        <w:t>with</w:t>
      </w:r>
      <w:r>
        <w:rPr>
          <w:rFonts w:ascii="Calibri" w:eastAsia="Calibri" w:hAnsi="Calibri" w:cs="Calibri"/>
        </w:rPr>
        <w:t xml:space="preserve"> 50 </w:t>
      </w:r>
      <w:r w:rsidR="006A4FC3">
        <w:rPr>
          <w:rFonts w:ascii="Calibri" w:eastAsia="Calibri" w:hAnsi="Calibri" w:cs="Calibri"/>
        </w:rPr>
        <w:t xml:space="preserve">total users to represent </w:t>
      </w:r>
      <w:r w:rsidR="0092772C">
        <w:rPr>
          <w:rFonts w:ascii="Calibri" w:eastAsia="Calibri" w:hAnsi="Calibri" w:cs="Calibri"/>
        </w:rPr>
        <w:t>top priorities for</w:t>
      </w:r>
      <w:r w:rsidR="00C618CF">
        <w:rPr>
          <w:rFonts w:ascii="Calibri" w:eastAsia="Calibri" w:hAnsi="Calibri" w:cs="Calibri"/>
        </w:rPr>
        <w:t xml:space="preserve"> emergency </w:t>
      </w:r>
      <w:r w:rsidR="0092772C">
        <w:rPr>
          <w:rFonts w:ascii="Calibri" w:eastAsia="Calibri" w:hAnsi="Calibri" w:cs="Calibri"/>
        </w:rPr>
        <w:t>service from their designed grid.</w:t>
      </w:r>
    </w:p>
    <w:p w14:paraId="03D5829D" w14:textId="220C011F" w:rsidR="00707A31" w:rsidRPr="00707A31" w:rsidRDefault="00120601" w:rsidP="00212DD0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inline distT="0" distB="0" distL="0" distR="0" wp14:anchorId="4193D5F5" wp14:editId="05CC6FC9">
            <wp:extent cx="5943600" cy="3343275"/>
            <wp:effectExtent l="0" t="0" r="0" b="0"/>
            <wp:docPr id="1947021570" name="Picture 3" descr="A diagram of a power grid syste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021570" name="Picture 3" descr="A diagram of a power grid system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8E38F7" w14:textId="5BF70560" w:rsidR="00A35330" w:rsidRPr="00D45D66" w:rsidRDefault="00A35330" w:rsidP="1D37A8BC">
      <w:pPr>
        <w:rPr>
          <w:b/>
          <w:bCs/>
          <w:sz w:val="24"/>
          <w:szCs w:val="24"/>
        </w:rPr>
      </w:pPr>
      <w:r w:rsidRPr="187F1A64">
        <w:rPr>
          <w:b/>
          <w:bCs/>
          <w:sz w:val="28"/>
          <w:szCs w:val="28"/>
        </w:rPr>
        <w:t>Activity Tutorial:</w:t>
      </w:r>
      <w:r w:rsidR="00D45D66" w:rsidRPr="187F1A64">
        <w:rPr>
          <w:b/>
          <w:bCs/>
          <w:sz w:val="28"/>
          <w:szCs w:val="28"/>
        </w:rPr>
        <w:t xml:space="preserve"> </w:t>
      </w:r>
      <w:hyperlink r:id="rId11">
        <w:r w:rsidR="00D45D66" w:rsidRPr="187F1A64">
          <w:rPr>
            <w:rStyle w:val="Hyperlink"/>
            <w:b/>
            <w:bCs/>
            <w:sz w:val="24"/>
            <w:szCs w:val="24"/>
          </w:rPr>
          <w:t>https://www.youtube.com/watch?v=H14f0K5uqzE&amp;ab_channel=EQuIPDGrant</w:t>
        </w:r>
      </w:hyperlink>
      <w:r w:rsidR="00D45D66" w:rsidRPr="187F1A64">
        <w:rPr>
          <w:b/>
          <w:bCs/>
          <w:sz w:val="24"/>
          <w:szCs w:val="24"/>
        </w:rPr>
        <w:t xml:space="preserve"> </w:t>
      </w:r>
    </w:p>
    <w:p w14:paraId="671A11BC" w14:textId="5BAE131B" w:rsidR="00474E2F" w:rsidRDefault="00474E2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4DD8563B" w14:textId="30FAB3B7" w:rsidR="733373C8" w:rsidRPr="00474E2F" w:rsidRDefault="00474E2F" w:rsidP="00474E2F">
      <w:pPr>
        <w:pStyle w:val="Heading1"/>
      </w:pPr>
      <w:r w:rsidRPr="00474E2F">
        <w:lastRenderedPageBreak/>
        <w:t>Part 1</w:t>
      </w:r>
      <w:r w:rsidR="6FE8BF7C" w:rsidRPr="00474E2F">
        <w:t>:</w:t>
      </w:r>
      <w:r w:rsidRPr="00474E2F">
        <w:t xml:space="preserve"> Mapping your Grid and Selecting </w:t>
      </w:r>
      <w:r w:rsidR="005D14DC">
        <w:t xml:space="preserve">Priority </w:t>
      </w:r>
      <w:r w:rsidRPr="00474E2F">
        <w:t>Users</w:t>
      </w:r>
    </w:p>
    <w:p w14:paraId="015654E1" w14:textId="644CECE0" w:rsidR="004067A7" w:rsidRPr="00E73C4F" w:rsidRDefault="00304CBC" w:rsidP="44F60E17">
      <w:pPr>
        <w:rPr>
          <w:b/>
          <w:bCs/>
          <w:sz w:val="28"/>
          <w:szCs w:val="28"/>
        </w:rPr>
      </w:pPr>
      <w:r>
        <w:t xml:space="preserve">In this activity, </w:t>
      </w:r>
      <w:r w:rsidR="007C18A4">
        <w:t>you will</w:t>
      </w:r>
      <w:r>
        <w:t xml:space="preserve"> survey the area around your school and </w:t>
      </w:r>
      <w:r w:rsidR="007C18A4">
        <w:t>identify various</w:t>
      </w:r>
      <w:r>
        <w:t xml:space="preserve"> </w:t>
      </w:r>
      <w:r w:rsidR="006A3DC2">
        <w:t xml:space="preserve">individual </w:t>
      </w:r>
      <w:r w:rsidR="00D348E1">
        <w:t>energy users</w:t>
      </w:r>
      <w:r>
        <w:t>.</w:t>
      </w:r>
      <w:r w:rsidR="007C18A4">
        <w:t xml:space="preserve"> You </w:t>
      </w:r>
      <w:r w:rsidR="008A7553">
        <w:t xml:space="preserve">will </w:t>
      </w:r>
      <w:r w:rsidR="00E56C9F">
        <w:t>classify the users into d</w:t>
      </w:r>
      <w:r w:rsidR="00477FE3">
        <w:t>ifferent types and decide on 10</w:t>
      </w:r>
      <w:r>
        <w:t xml:space="preserve"> </w:t>
      </w:r>
      <w:r w:rsidR="00D348E1">
        <w:t xml:space="preserve">types of </w:t>
      </w:r>
      <w:r w:rsidR="00477FE3">
        <w:t xml:space="preserve">users </w:t>
      </w:r>
      <w:r w:rsidR="00855BF4">
        <w:t>which</w:t>
      </w:r>
      <w:r w:rsidR="00477FE3">
        <w:t xml:space="preserve"> you feel should be prioritized for power restoration following a natural disaster.</w:t>
      </w:r>
      <w:r w:rsidR="00876950">
        <w:t xml:space="preserve"> You will then </w:t>
      </w:r>
      <w:r w:rsidR="00C17210">
        <w:t>add</w:t>
      </w:r>
      <w:r w:rsidR="00876950">
        <w:t xml:space="preserve"> at least 50 individual buildings </w:t>
      </w:r>
      <w:r w:rsidR="001B470A">
        <w:t>included in these</w:t>
      </w:r>
      <w:r w:rsidR="0097772C">
        <w:t xml:space="preserve"> types</w:t>
      </w:r>
      <w:r w:rsidR="00C17210">
        <w:t xml:space="preserve"> to your map,</w:t>
      </w:r>
      <w:r w:rsidR="0097772C">
        <w:t xml:space="preserve"> </w:t>
      </w:r>
      <w:r w:rsidR="00C17210">
        <w:t>representing</w:t>
      </w:r>
      <w:r w:rsidR="0038524C">
        <w:t xml:space="preserve"> users </w:t>
      </w:r>
      <w:r w:rsidR="00C17210">
        <w:t>connected to your grid.</w:t>
      </w:r>
    </w:p>
    <w:p w14:paraId="153CF3F4" w14:textId="0FCE2D2D" w:rsidR="44741003" w:rsidRPr="00E73C4F" w:rsidRDefault="44741003" w:rsidP="00E73C4F">
      <w:pPr>
        <w:pStyle w:val="Heading2"/>
      </w:pPr>
      <w:r w:rsidRPr="00E73C4F">
        <w:t>Links for the activity</w:t>
      </w:r>
    </w:p>
    <w:p w14:paraId="32E8657A" w14:textId="579AD8E5" w:rsidR="03DE5209" w:rsidRDefault="03DE5209" w:rsidP="44F60E17">
      <w:pPr>
        <w:ind w:left="720"/>
        <w:rPr>
          <w:b/>
          <w:bCs/>
        </w:rPr>
      </w:pPr>
      <w:r w:rsidRPr="44F60E17">
        <w:rPr>
          <w:b/>
          <w:bCs/>
        </w:rPr>
        <w:t xml:space="preserve">Go to </w:t>
      </w:r>
      <w:hyperlink r:id="rId12">
        <w:r w:rsidRPr="44F60E17">
          <w:rPr>
            <w:rStyle w:val="Hyperlink"/>
            <w:b/>
            <w:bCs/>
          </w:rPr>
          <w:t>My Maps</w:t>
        </w:r>
      </w:hyperlink>
      <w:r w:rsidRPr="44F60E17">
        <w:rPr>
          <w:b/>
          <w:bCs/>
        </w:rPr>
        <w:t xml:space="preserve"> to create your map</w:t>
      </w:r>
      <w:r w:rsidR="0079505D">
        <w:rPr>
          <w:b/>
          <w:bCs/>
        </w:rPr>
        <w:t>.</w:t>
      </w:r>
      <w:r w:rsidRPr="44F60E17">
        <w:rPr>
          <w:b/>
          <w:bCs/>
        </w:rPr>
        <w:t xml:space="preserve"> </w:t>
      </w:r>
    </w:p>
    <w:p w14:paraId="16C6A877" w14:textId="1C061F7A" w:rsidR="03DE5209" w:rsidRDefault="03DE5209" w:rsidP="44F60E17">
      <w:pPr>
        <w:ind w:left="720"/>
        <w:rPr>
          <w:b/>
          <w:bCs/>
        </w:rPr>
      </w:pPr>
      <w:r w:rsidRPr="44F60E17">
        <w:rPr>
          <w:b/>
          <w:bCs/>
        </w:rPr>
        <w:t>Use</w:t>
      </w:r>
      <w:r w:rsidR="0048265A">
        <w:rPr>
          <w:b/>
          <w:bCs/>
        </w:rPr>
        <w:t xml:space="preserve"> this</w:t>
      </w:r>
      <w:r w:rsidRPr="44F60E17">
        <w:rPr>
          <w:b/>
          <w:bCs/>
        </w:rPr>
        <w:t xml:space="preserve"> </w:t>
      </w:r>
      <w:hyperlink r:id="rId13">
        <w:r w:rsidRPr="44F60E17">
          <w:rPr>
            <w:rStyle w:val="Hyperlink"/>
            <w:b/>
            <w:bCs/>
          </w:rPr>
          <w:t>KML Circle Generator</w:t>
        </w:r>
      </w:hyperlink>
      <w:r w:rsidRPr="44F60E17">
        <w:rPr>
          <w:b/>
          <w:bCs/>
        </w:rPr>
        <w:t xml:space="preserve"> to create </w:t>
      </w:r>
      <w:r w:rsidR="0079505D">
        <w:rPr>
          <w:b/>
          <w:bCs/>
        </w:rPr>
        <w:t>a circular region that will represent the area service by your designed grid</w:t>
      </w:r>
      <w:r w:rsidRPr="44F60E17">
        <w:rPr>
          <w:b/>
          <w:bCs/>
        </w:rPr>
        <w:t>. You will need the latitude and longitude of your</w:t>
      </w:r>
      <w:r w:rsidR="0079505D">
        <w:rPr>
          <w:b/>
          <w:bCs/>
        </w:rPr>
        <w:t xml:space="preserve"> school’s</w:t>
      </w:r>
      <w:r w:rsidRPr="44F60E17">
        <w:rPr>
          <w:b/>
          <w:bCs/>
        </w:rPr>
        <w:t xml:space="preserve"> location to do this. </w:t>
      </w:r>
      <w:r w:rsidR="61343BAA">
        <w:t xml:space="preserve">Remember, your </w:t>
      </w:r>
      <w:r w:rsidR="00E64297">
        <w:t>circular region</w:t>
      </w:r>
      <w:r w:rsidR="61343BAA">
        <w:t xml:space="preserve"> must encompass </w:t>
      </w:r>
      <w:r w:rsidR="00E64297">
        <w:t xml:space="preserve">at least 50 buildings from among </w:t>
      </w:r>
      <w:r w:rsidR="61343BAA">
        <w:t>10</w:t>
      </w:r>
      <w:r w:rsidR="005367B9">
        <w:t xml:space="preserve"> </w:t>
      </w:r>
      <w:r w:rsidR="61343BAA">
        <w:t>different user types</w:t>
      </w:r>
      <w:r w:rsidR="00E64297">
        <w:t>,</w:t>
      </w:r>
      <w:r w:rsidR="61343BAA">
        <w:t xml:space="preserve"> so </w:t>
      </w:r>
      <w:r w:rsidR="00A27B94">
        <w:t>you may need to check out the layout of users in your community before you decide on radius</w:t>
      </w:r>
      <w:r w:rsidR="61343BAA">
        <w:t>.</w:t>
      </w:r>
    </w:p>
    <w:p w14:paraId="462AD968" w14:textId="630629E4" w:rsidR="675AD143" w:rsidRDefault="002B491E" w:rsidP="002B491E">
      <w:pPr>
        <w:pStyle w:val="Heading2"/>
      </w:pPr>
      <w:r>
        <w:t>Create your map</w:t>
      </w:r>
      <w:r w:rsidR="00E84F2B">
        <w:t xml:space="preserve"> and grid radius</w:t>
      </w:r>
    </w:p>
    <w:p w14:paraId="5890A1C5" w14:textId="099C8779" w:rsidR="00B716E6" w:rsidRPr="00135C40" w:rsidRDefault="00B716E6" w:rsidP="00A35AB4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</w:rPr>
      </w:pPr>
      <w:r>
        <w:t xml:space="preserve">Go to </w:t>
      </w:r>
      <w:hyperlink r:id="rId14">
        <w:r w:rsidR="35E0A5AD" w:rsidRPr="44F60E17">
          <w:rPr>
            <w:rStyle w:val="Hyperlink"/>
            <w:b/>
            <w:bCs/>
          </w:rPr>
          <w:t>My Maps</w:t>
        </w:r>
      </w:hyperlink>
      <w:r w:rsidR="001C0541">
        <w:t xml:space="preserve"> (</w:t>
      </w:r>
      <w:hyperlink r:id="rId15" w:history="1">
        <w:r w:rsidR="001C0541" w:rsidRPr="001C0541">
          <w:rPr>
            <w:rStyle w:val="Hyperlink"/>
            <w:rFonts w:hint="cs"/>
          </w:rPr>
          <w:t>https://www.google.com/mymaps</w:t>
        </w:r>
      </w:hyperlink>
      <w:r w:rsidR="001C0541">
        <w:t>)</w:t>
      </w:r>
    </w:p>
    <w:p w14:paraId="3F9AF103" w14:textId="77777777" w:rsidR="00B716E6" w:rsidRDefault="00B716E6" w:rsidP="00A35AB4">
      <w:pPr>
        <w:pStyle w:val="ListParagraph"/>
        <w:numPr>
          <w:ilvl w:val="0"/>
          <w:numId w:val="4"/>
        </w:numPr>
        <w:spacing w:after="0" w:line="240" w:lineRule="auto"/>
        <w:rPr>
          <w:rFonts w:eastAsiaTheme="minorEastAsia"/>
        </w:rPr>
      </w:pPr>
      <w:r w:rsidRPr="44F60E17">
        <w:rPr>
          <w:rFonts w:eastAsiaTheme="minorEastAsia"/>
        </w:rPr>
        <w:t xml:space="preserve">In the top-left corner, click on </w:t>
      </w:r>
      <w:r w:rsidRPr="44F60E17">
        <w:rPr>
          <w:rFonts w:eastAsiaTheme="minorEastAsia"/>
          <w:b/>
          <w:bCs/>
        </w:rPr>
        <w:t xml:space="preserve">Create </w:t>
      </w:r>
      <w:proofErr w:type="gramStart"/>
      <w:r w:rsidRPr="44F60E17">
        <w:rPr>
          <w:rFonts w:eastAsiaTheme="minorEastAsia"/>
          <w:b/>
          <w:bCs/>
        </w:rPr>
        <w:t>A</w:t>
      </w:r>
      <w:proofErr w:type="gramEnd"/>
      <w:r w:rsidRPr="44F60E17">
        <w:rPr>
          <w:rFonts w:eastAsiaTheme="minorEastAsia"/>
          <w:b/>
          <w:bCs/>
        </w:rPr>
        <w:t xml:space="preserve"> New Map</w:t>
      </w:r>
      <w:r w:rsidRPr="44F60E17">
        <w:rPr>
          <w:rFonts w:eastAsiaTheme="minorEastAsia"/>
        </w:rPr>
        <w:t>.</w:t>
      </w:r>
    </w:p>
    <w:p w14:paraId="361CCFE4" w14:textId="77777777" w:rsidR="00B716E6" w:rsidRDefault="00B716E6" w:rsidP="00A35AB4">
      <w:pPr>
        <w:pStyle w:val="ListParagraph"/>
        <w:numPr>
          <w:ilvl w:val="0"/>
          <w:numId w:val="4"/>
        </w:numPr>
        <w:spacing w:after="0" w:line="240" w:lineRule="auto"/>
        <w:rPr>
          <w:rFonts w:eastAsiaTheme="minorEastAsia"/>
        </w:rPr>
      </w:pPr>
      <w:r w:rsidRPr="44F60E17">
        <w:rPr>
          <w:rFonts w:eastAsiaTheme="minorEastAsia"/>
        </w:rPr>
        <w:t xml:space="preserve">Click </w:t>
      </w:r>
      <w:r w:rsidRPr="44F60E17">
        <w:rPr>
          <w:rFonts w:eastAsiaTheme="minorEastAsia"/>
          <w:b/>
          <w:bCs/>
        </w:rPr>
        <w:t>Untitled map</w:t>
      </w:r>
      <w:r w:rsidRPr="44F60E17">
        <w:rPr>
          <w:rFonts w:eastAsiaTheme="minorEastAsia"/>
        </w:rPr>
        <w:t xml:space="preserve"> in the top-left corner. Change your map title and description, then hit </w:t>
      </w:r>
      <w:r w:rsidRPr="44F60E17">
        <w:rPr>
          <w:rFonts w:eastAsiaTheme="minorEastAsia"/>
          <w:b/>
          <w:bCs/>
        </w:rPr>
        <w:t>Save</w:t>
      </w:r>
      <w:r w:rsidRPr="44F60E17">
        <w:rPr>
          <w:rFonts w:eastAsiaTheme="minorEastAsia"/>
        </w:rPr>
        <w:t>.</w:t>
      </w:r>
    </w:p>
    <w:p w14:paraId="0A602277" w14:textId="433F4841" w:rsidR="00B716E6" w:rsidRDefault="00B716E6" w:rsidP="00A35AB4">
      <w:pPr>
        <w:pStyle w:val="ListParagraph"/>
        <w:numPr>
          <w:ilvl w:val="0"/>
          <w:numId w:val="4"/>
        </w:numPr>
        <w:spacing w:after="0" w:line="240" w:lineRule="auto"/>
        <w:rPr>
          <w:rFonts w:eastAsiaTheme="minorEastAsia"/>
        </w:rPr>
      </w:pPr>
      <w:r w:rsidRPr="44F60E17">
        <w:rPr>
          <w:rFonts w:eastAsiaTheme="minorEastAsia"/>
        </w:rPr>
        <w:t xml:space="preserve">To enable collaboration with your teammates and your mentor, click the </w:t>
      </w:r>
      <w:r w:rsidRPr="44F60E17">
        <w:rPr>
          <w:rFonts w:eastAsiaTheme="minorEastAsia"/>
          <w:b/>
          <w:bCs/>
        </w:rPr>
        <w:t>Share</w:t>
      </w:r>
      <w:r>
        <w:rPr>
          <w:noProof/>
        </w:rPr>
        <w:drawing>
          <wp:inline distT="0" distB="0" distL="0" distR="0" wp14:anchorId="41D1E933" wp14:editId="579F12C6">
            <wp:extent cx="405001" cy="180000"/>
            <wp:effectExtent l="0" t="0" r="1905" b="0"/>
            <wp:docPr id="10480982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001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44F60E17">
        <w:rPr>
          <w:rFonts w:eastAsiaTheme="minorEastAsia"/>
        </w:rPr>
        <w:t xml:space="preserve">button. At the bottom-left corner of the pop-up, click </w:t>
      </w:r>
      <w:r w:rsidRPr="44F60E17">
        <w:rPr>
          <w:rFonts w:eastAsiaTheme="minorEastAsia"/>
          <w:b/>
          <w:bCs/>
        </w:rPr>
        <w:t>Share on Drive</w:t>
      </w:r>
      <w:r w:rsidRPr="44F60E17">
        <w:rPr>
          <w:rFonts w:eastAsiaTheme="minorEastAsia"/>
        </w:rPr>
        <w:t xml:space="preserve">. Change the </w:t>
      </w:r>
      <w:r w:rsidRPr="44F60E17">
        <w:rPr>
          <w:rFonts w:eastAsiaTheme="minorEastAsia"/>
          <w:b/>
          <w:bCs/>
        </w:rPr>
        <w:t>General access</w:t>
      </w:r>
      <w:r w:rsidRPr="44F60E17">
        <w:rPr>
          <w:rFonts w:eastAsiaTheme="minorEastAsia"/>
        </w:rPr>
        <w:t xml:space="preserve"> from </w:t>
      </w:r>
      <w:r w:rsidRPr="44F60E17">
        <w:rPr>
          <w:rFonts w:eastAsiaTheme="minorEastAsia"/>
          <w:b/>
          <w:bCs/>
        </w:rPr>
        <w:t>Restricted</w:t>
      </w:r>
      <w:r w:rsidRPr="44F60E17">
        <w:rPr>
          <w:rFonts w:eastAsiaTheme="minorEastAsia"/>
        </w:rPr>
        <w:t xml:space="preserve"> to </w:t>
      </w:r>
      <w:r w:rsidRPr="44F60E17">
        <w:rPr>
          <w:rFonts w:eastAsiaTheme="minorEastAsia"/>
          <w:b/>
          <w:bCs/>
        </w:rPr>
        <w:t>Anyone with the link</w:t>
      </w:r>
      <w:r w:rsidRPr="44F60E17">
        <w:rPr>
          <w:rFonts w:eastAsiaTheme="minorEastAsia"/>
        </w:rPr>
        <w:t xml:space="preserve"> and change </w:t>
      </w:r>
      <w:r w:rsidRPr="44F60E17">
        <w:rPr>
          <w:rFonts w:eastAsiaTheme="minorEastAsia"/>
          <w:b/>
          <w:bCs/>
        </w:rPr>
        <w:t>Viewer</w:t>
      </w:r>
      <w:r w:rsidRPr="44F60E17">
        <w:rPr>
          <w:rFonts w:eastAsiaTheme="minorEastAsia"/>
        </w:rPr>
        <w:t xml:space="preserve"> to </w:t>
      </w:r>
      <w:r w:rsidRPr="44F60E17">
        <w:rPr>
          <w:rFonts w:eastAsiaTheme="minorEastAsia"/>
          <w:b/>
          <w:bCs/>
        </w:rPr>
        <w:t>Editor</w:t>
      </w:r>
      <w:r w:rsidRPr="44F60E17">
        <w:rPr>
          <w:rFonts w:eastAsiaTheme="minorEastAsia"/>
        </w:rPr>
        <w:t xml:space="preserve">. Lastly, </w:t>
      </w:r>
      <w:r w:rsidR="00442B69">
        <w:rPr>
          <w:rFonts w:eastAsiaTheme="minorEastAsia"/>
        </w:rPr>
        <w:t>click</w:t>
      </w:r>
      <w:r w:rsidRPr="44F60E17">
        <w:rPr>
          <w:rFonts w:eastAsiaTheme="minorEastAsia"/>
        </w:rPr>
        <w:t xml:space="preserve"> </w:t>
      </w:r>
      <w:r w:rsidRPr="44F60E17">
        <w:rPr>
          <w:rFonts w:eastAsiaTheme="minorEastAsia"/>
          <w:b/>
          <w:bCs/>
        </w:rPr>
        <w:t>Copy link</w:t>
      </w:r>
      <w:r w:rsidRPr="44F60E17">
        <w:rPr>
          <w:rFonts w:eastAsiaTheme="minorEastAsia"/>
        </w:rPr>
        <w:t xml:space="preserve"> and paste it </w:t>
      </w:r>
      <w:r w:rsidR="00971B3D">
        <w:rPr>
          <w:rFonts w:eastAsiaTheme="minorEastAsia"/>
        </w:rPr>
        <w:t>below</w:t>
      </w:r>
      <w:r w:rsidRPr="44F60E17">
        <w:rPr>
          <w:rFonts w:eastAsiaTheme="minorEastAsia"/>
        </w:rPr>
        <w:t>. This link will enable your team to work simultaneously, but you may have to hit refresh often to see the updates made by your teammates.</w:t>
      </w:r>
      <w:r w:rsidR="00442B69">
        <w:rPr>
          <w:rFonts w:eastAsiaTheme="minorEastAsia"/>
        </w:rPr>
        <w:t xml:space="preserve"> Click</w:t>
      </w:r>
      <w:r w:rsidR="009309E0">
        <w:rPr>
          <w:rFonts w:eastAsiaTheme="minorEastAsia"/>
        </w:rPr>
        <w:t xml:space="preserve"> </w:t>
      </w:r>
      <w:r w:rsidR="009309E0">
        <w:rPr>
          <w:rFonts w:eastAsiaTheme="minorEastAsia"/>
          <w:b/>
          <w:bCs/>
        </w:rPr>
        <w:t>Done</w:t>
      </w:r>
      <w:r w:rsidR="009309E0">
        <w:rPr>
          <w:rFonts w:eastAsiaTheme="minorEastAsia"/>
        </w:rPr>
        <w:t>.</w:t>
      </w:r>
    </w:p>
    <w:p w14:paraId="2516F165" w14:textId="6DC2E9A9" w:rsidR="00B716E6" w:rsidRDefault="00A07C40" w:rsidP="00A35AB4">
      <w:pPr>
        <w:spacing w:after="0" w:line="240" w:lineRule="auto"/>
        <w:ind w:left="720"/>
        <w:rPr>
          <w:rFonts w:eastAsiaTheme="minorEastAsia"/>
        </w:rPr>
      </w:pPr>
      <w:r w:rsidRPr="002B491E">
        <w:rPr>
          <w:rFonts w:eastAsiaTheme="minorEastAsia"/>
          <w:b/>
          <w:bCs/>
          <w:u w:val="single"/>
        </w:rPr>
        <w:t>Pasted</w:t>
      </w:r>
      <w:r w:rsidR="00B716E6" w:rsidRPr="002B491E">
        <w:rPr>
          <w:rFonts w:eastAsiaTheme="minorEastAsia"/>
          <w:b/>
          <w:u w:val="single"/>
        </w:rPr>
        <w:t xml:space="preserve"> </w:t>
      </w:r>
      <w:r w:rsidR="002B491E">
        <w:rPr>
          <w:rFonts w:eastAsiaTheme="minorEastAsia"/>
          <w:b/>
          <w:u w:val="single"/>
        </w:rPr>
        <w:t xml:space="preserve">Map </w:t>
      </w:r>
      <w:r w:rsidR="00B716E6" w:rsidRPr="002B491E">
        <w:rPr>
          <w:rFonts w:eastAsiaTheme="minorEastAsia"/>
          <w:b/>
          <w:u w:val="single"/>
        </w:rPr>
        <w:t>Link</w:t>
      </w:r>
      <w:r w:rsidR="00B716E6">
        <w:rPr>
          <w:rFonts w:eastAsiaTheme="minorEastAsia"/>
        </w:rPr>
        <w:t xml:space="preserve">: </w:t>
      </w:r>
    </w:p>
    <w:p w14:paraId="7C377213" w14:textId="77777777" w:rsidR="00B716E6" w:rsidRDefault="00B716E6" w:rsidP="00A35AB4">
      <w:pPr>
        <w:pStyle w:val="ListParagraph"/>
        <w:numPr>
          <w:ilvl w:val="0"/>
          <w:numId w:val="4"/>
        </w:numPr>
        <w:spacing w:after="0" w:line="240" w:lineRule="auto"/>
        <w:rPr>
          <w:rFonts w:eastAsiaTheme="minorEastAsia"/>
        </w:rPr>
      </w:pPr>
      <w:r w:rsidRPr="44F60E17">
        <w:rPr>
          <w:rFonts w:eastAsiaTheme="minorEastAsia"/>
        </w:rPr>
        <w:t xml:space="preserve">Find </w:t>
      </w:r>
      <w:r w:rsidRPr="44F60E17">
        <w:rPr>
          <w:rFonts w:eastAsiaTheme="minorEastAsia"/>
          <w:b/>
          <w:bCs/>
        </w:rPr>
        <w:t>Base map</w:t>
      </w:r>
      <w:r w:rsidRPr="44F60E17">
        <w:rPr>
          <w:rFonts w:eastAsiaTheme="minorEastAsia"/>
        </w:rPr>
        <w:t xml:space="preserve"> in the bottom-left corner of the info square and select the </w:t>
      </w:r>
      <w:r w:rsidRPr="44F60E17">
        <w:rPr>
          <w:rFonts w:eastAsiaTheme="minorEastAsia"/>
          <w:b/>
          <w:bCs/>
        </w:rPr>
        <w:t>Light Political</w:t>
      </w:r>
      <w:r w:rsidRPr="44F60E17">
        <w:rPr>
          <w:rFonts w:eastAsiaTheme="minorEastAsia"/>
        </w:rPr>
        <w:t xml:space="preserve"> option.</w:t>
      </w:r>
    </w:p>
    <w:p w14:paraId="7620408E" w14:textId="526152DD" w:rsidR="00B716E6" w:rsidRDefault="00B716E6" w:rsidP="00A35AB4">
      <w:pPr>
        <w:pStyle w:val="ListParagraph"/>
        <w:numPr>
          <w:ilvl w:val="0"/>
          <w:numId w:val="4"/>
        </w:numPr>
        <w:spacing w:after="0" w:line="240" w:lineRule="auto"/>
        <w:rPr>
          <w:rFonts w:eastAsiaTheme="minorEastAsia"/>
        </w:rPr>
      </w:pPr>
      <w:r w:rsidRPr="44F60E17">
        <w:rPr>
          <w:rFonts w:eastAsiaTheme="minorEastAsia"/>
        </w:rPr>
        <w:t xml:space="preserve">Directly to the right of your new map title is a </w:t>
      </w:r>
      <w:r w:rsidRPr="44F60E17">
        <w:rPr>
          <w:rFonts w:eastAsiaTheme="minorEastAsia"/>
          <w:b/>
          <w:bCs/>
        </w:rPr>
        <w:t>Search</w:t>
      </w:r>
      <w:r w:rsidRPr="44F60E17">
        <w:rPr>
          <w:rFonts w:eastAsiaTheme="minorEastAsia"/>
        </w:rPr>
        <w:t xml:space="preserve"> bar. Search for your school. A neon-green marker should drop onto your school, accompanied by a pop-up box </w:t>
      </w:r>
      <w:r w:rsidR="00B94B27">
        <w:rPr>
          <w:rFonts w:eastAsiaTheme="minorEastAsia"/>
        </w:rPr>
        <w:t>with</w:t>
      </w:r>
      <w:r w:rsidRPr="44F60E17">
        <w:rPr>
          <w:rFonts w:eastAsiaTheme="minorEastAsia"/>
        </w:rPr>
        <w:t xml:space="preserve"> the details of your school.</w:t>
      </w:r>
    </w:p>
    <w:p w14:paraId="5B9C6DE8" w14:textId="77777777" w:rsidR="00D854CC" w:rsidRDefault="00B716E6" w:rsidP="00D854CC">
      <w:pPr>
        <w:pStyle w:val="ListParagraph"/>
        <w:numPr>
          <w:ilvl w:val="0"/>
          <w:numId w:val="4"/>
        </w:numPr>
        <w:spacing w:after="0" w:line="240" w:lineRule="auto"/>
        <w:rPr>
          <w:rFonts w:eastAsiaTheme="minorEastAsia"/>
        </w:rPr>
      </w:pPr>
      <w:r w:rsidRPr="44F60E17">
        <w:rPr>
          <w:rFonts w:eastAsiaTheme="minorEastAsia"/>
        </w:rPr>
        <w:t xml:space="preserve">In the bottom-left corner of the pop-up box, click </w:t>
      </w:r>
      <w:r w:rsidRPr="44F60E17">
        <w:rPr>
          <w:rFonts w:eastAsiaTheme="minorEastAsia"/>
          <w:b/>
          <w:bCs/>
        </w:rPr>
        <w:t>Add to map</w:t>
      </w:r>
      <w:r w:rsidRPr="44F60E17">
        <w:rPr>
          <w:rFonts w:eastAsiaTheme="minorEastAsia"/>
        </w:rPr>
        <w:t>.</w:t>
      </w:r>
    </w:p>
    <w:p w14:paraId="4E5978F4" w14:textId="41BE240B" w:rsidR="00B716E6" w:rsidRPr="00D854CC" w:rsidRDefault="00B716E6" w:rsidP="00D854CC">
      <w:pPr>
        <w:pStyle w:val="ListParagraph"/>
        <w:numPr>
          <w:ilvl w:val="0"/>
          <w:numId w:val="4"/>
        </w:numPr>
        <w:spacing w:after="0" w:line="240" w:lineRule="auto"/>
        <w:rPr>
          <w:rFonts w:eastAsiaTheme="minorEastAsia"/>
        </w:rPr>
      </w:pPr>
      <w:r w:rsidRPr="00D854CC">
        <w:rPr>
          <w:rFonts w:eastAsiaTheme="minorEastAsia"/>
        </w:rPr>
        <w:t xml:space="preserve">To change the </w:t>
      </w:r>
      <w:r w:rsidR="00356435" w:rsidRPr="00D854CC">
        <w:rPr>
          <w:rFonts w:eastAsiaTheme="minorEastAsia"/>
        </w:rPr>
        <w:t>appearance of the</w:t>
      </w:r>
      <w:r w:rsidRPr="00D854CC">
        <w:rPr>
          <w:rFonts w:eastAsiaTheme="minorEastAsia"/>
        </w:rPr>
        <w:t xml:space="preserve"> marker, use the </w:t>
      </w:r>
      <w:r w:rsidRPr="00D854CC">
        <w:rPr>
          <w:rFonts w:eastAsiaTheme="minorEastAsia"/>
          <w:b/>
          <w:bCs/>
        </w:rPr>
        <w:t>Style</w:t>
      </w:r>
      <w:r>
        <w:rPr>
          <w:noProof/>
        </w:rPr>
        <w:drawing>
          <wp:inline distT="0" distB="0" distL="0" distR="0" wp14:anchorId="7ACAB6AB" wp14:editId="4720FB2B">
            <wp:extent cx="210312" cy="228600"/>
            <wp:effectExtent l="0" t="0" r="0" b="0"/>
            <wp:docPr id="15071295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12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854CC">
        <w:rPr>
          <w:rFonts w:eastAsiaTheme="minorEastAsia"/>
        </w:rPr>
        <w:t>button. Choose a color to represent the school user type.</w:t>
      </w:r>
    </w:p>
    <w:p w14:paraId="5981FBBC" w14:textId="300EF5EB" w:rsidR="00B716E6" w:rsidRDefault="00B716E6" w:rsidP="00A35AB4">
      <w:pPr>
        <w:pStyle w:val="ListParagraph"/>
        <w:numPr>
          <w:ilvl w:val="0"/>
          <w:numId w:val="4"/>
        </w:numPr>
        <w:spacing w:after="0" w:line="240" w:lineRule="auto"/>
        <w:rPr>
          <w:rFonts w:eastAsiaTheme="minorEastAsia"/>
        </w:rPr>
      </w:pPr>
      <w:r w:rsidRPr="44F60E17">
        <w:rPr>
          <w:rFonts w:eastAsiaTheme="minorEastAsia"/>
        </w:rPr>
        <w:t>The latitude and longitude coordinates of your school should now be in the bottom-left corner of the pop-up box. Take note of these values</w:t>
      </w:r>
      <w:r w:rsidR="0085157D">
        <w:rPr>
          <w:rFonts w:eastAsiaTheme="minorEastAsia"/>
        </w:rPr>
        <w:t xml:space="preserve"> or highlight them both</w:t>
      </w:r>
      <w:r w:rsidR="00FE76EB">
        <w:rPr>
          <w:rFonts w:eastAsiaTheme="minorEastAsia"/>
        </w:rPr>
        <w:t>, right click, and copy.</w:t>
      </w:r>
    </w:p>
    <w:p w14:paraId="6E0F4668" w14:textId="77777777" w:rsidR="009C3224" w:rsidRPr="009C3224" w:rsidRDefault="00B716E6" w:rsidP="00A35AB4">
      <w:pPr>
        <w:pStyle w:val="ListParagraph"/>
        <w:numPr>
          <w:ilvl w:val="0"/>
          <w:numId w:val="4"/>
        </w:numPr>
        <w:spacing w:after="0" w:line="240" w:lineRule="auto"/>
        <w:rPr>
          <w:rFonts w:eastAsiaTheme="minorEastAsia"/>
        </w:rPr>
      </w:pPr>
      <w:r w:rsidRPr="44F60E17">
        <w:rPr>
          <w:rFonts w:eastAsiaTheme="minorEastAsia"/>
        </w:rPr>
        <w:t xml:space="preserve">Open a new browser window or tab. Go to </w:t>
      </w:r>
      <w:r w:rsidR="00BB6BC0">
        <w:rPr>
          <w:rFonts w:eastAsiaTheme="minorEastAsia"/>
        </w:rPr>
        <w:t>the</w:t>
      </w:r>
      <w:r w:rsidRPr="44F60E17">
        <w:rPr>
          <w:rFonts w:eastAsiaTheme="minorEastAsia"/>
        </w:rPr>
        <w:t xml:space="preserve"> </w:t>
      </w:r>
      <w:hyperlink r:id="rId18">
        <w:r w:rsidR="49646FC5" w:rsidRPr="44F60E17">
          <w:rPr>
            <w:rStyle w:val="Hyperlink"/>
            <w:b/>
            <w:bCs/>
          </w:rPr>
          <w:t>KML Circle Generator</w:t>
        </w:r>
      </w:hyperlink>
      <w:r w:rsidR="004C77F4">
        <w:t xml:space="preserve"> (</w:t>
      </w:r>
      <w:hyperlink r:id="rId19" w:history="1">
        <w:r w:rsidR="004C77F4" w:rsidRPr="001D37B2">
          <w:rPr>
            <w:rStyle w:val="Hyperlink"/>
          </w:rPr>
          <w:t>https://www.scottmurray.me/kml/circle/index.php</w:t>
        </w:r>
      </w:hyperlink>
      <w:r w:rsidR="004C77F4">
        <w:t>)</w:t>
      </w:r>
    </w:p>
    <w:p w14:paraId="6AA345FE" w14:textId="3F975C16" w:rsidR="00B716E6" w:rsidRPr="008C4C37" w:rsidRDefault="009C3224" w:rsidP="00A35AB4">
      <w:pPr>
        <w:pStyle w:val="ListParagraph"/>
        <w:numPr>
          <w:ilvl w:val="0"/>
          <w:numId w:val="4"/>
        </w:num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>Use the circle generator</w:t>
      </w:r>
      <w:r w:rsidR="00B716E6" w:rsidRPr="44F60E17">
        <w:rPr>
          <w:rFonts w:eastAsiaTheme="minorEastAsia"/>
        </w:rPr>
        <w:t xml:space="preserve"> to generate a </w:t>
      </w:r>
      <w:r w:rsidR="35D03E95" w:rsidRPr="44F60E17">
        <w:rPr>
          <w:rFonts w:eastAsiaTheme="minorEastAsia"/>
        </w:rPr>
        <w:t xml:space="preserve">radius around your school </w:t>
      </w:r>
      <w:bookmarkStart w:id="0" w:name="_Int_KqMRkvvM"/>
      <w:r w:rsidR="35D03E95" w:rsidRPr="44F60E17">
        <w:rPr>
          <w:rFonts w:eastAsiaTheme="minorEastAsia"/>
        </w:rPr>
        <w:t>in</w:t>
      </w:r>
      <w:bookmarkEnd w:id="0"/>
      <w:r w:rsidR="35D03E95" w:rsidRPr="44F60E17">
        <w:rPr>
          <w:rFonts w:eastAsiaTheme="minorEastAsia"/>
        </w:rPr>
        <w:t xml:space="preserve"> miles. </w:t>
      </w:r>
      <w:r w:rsidR="00A064B5">
        <w:rPr>
          <w:rFonts w:eastAsiaTheme="minorEastAsia"/>
        </w:rPr>
        <w:t>Remember t</w:t>
      </w:r>
      <w:r w:rsidR="35D03E95" w:rsidRPr="44F60E17">
        <w:rPr>
          <w:rFonts w:eastAsiaTheme="minorEastAsia"/>
        </w:rPr>
        <w:t xml:space="preserve">his radius must </w:t>
      </w:r>
      <w:r w:rsidR="00B815A6">
        <w:rPr>
          <w:rFonts w:eastAsiaTheme="minorEastAsia"/>
        </w:rPr>
        <w:t xml:space="preserve">be large enough to </w:t>
      </w:r>
      <w:r w:rsidR="35D03E95" w:rsidRPr="44F60E17">
        <w:rPr>
          <w:rFonts w:eastAsiaTheme="minorEastAsia"/>
        </w:rPr>
        <w:t xml:space="preserve">encompass </w:t>
      </w:r>
      <w:r w:rsidR="35D03E95" w:rsidRPr="44F60E17">
        <w:rPr>
          <w:rFonts w:eastAsiaTheme="minorEastAsia"/>
          <w:b/>
          <w:bCs/>
        </w:rPr>
        <w:t>10</w:t>
      </w:r>
      <w:r w:rsidR="00B815A6">
        <w:rPr>
          <w:rFonts w:eastAsiaTheme="minorEastAsia"/>
          <w:b/>
          <w:bCs/>
        </w:rPr>
        <w:t xml:space="preserve"> </w:t>
      </w:r>
      <w:r w:rsidR="4C67522D" w:rsidRPr="44F60E17">
        <w:rPr>
          <w:rFonts w:eastAsiaTheme="minorEastAsia"/>
          <w:b/>
          <w:bCs/>
        </w:rPr>
        <w:t xml:space="preserve">different </w:t>
      </w:r>
      <w:r w:rsidR="35D03E95" w:rsidRPr="44F60E17">
        <w:rPr>
          <w:rFonts w:eastAsiaTheme="minorEastAsia"/>
          <w:b/>
          <w:bCs/>
        </w:rPr>
        <w:t>user types.</w:t>
      </w:r>
      <w:r w:rsidR="35D03E95" w:rsidRPr="44F60E17">
        <w:rPr>
          <w:rFonts w:eastAsiaTheme="minorEastAsia"/>
        </w:rPr>
        <w:t xml:space="preserve"> </w:t>
      </w:r>
    </w:p>
    <w:p w14:paraId="25E4F5B0" w14:textId="50E7BE0B" w:rsidR="00541501" w:rsidRDefault="00B815A6" w:rsidP="00F61688">
      <w:pPr>
        <w:pStyle w:val="ListParagraph"/>
        <w:numPr>
          <w:ilvl w:val="1"/>
          <w:numId w:val="4"/>
        </w:num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>On the c</w:t>
      </w:r>
      <w:r w:rsidRPr="00B815A6">
        <w:rPr>
          <w:rFonts w:eastAsiaTheme="minorEastAsia"/>
        </w:rPr>
        <w:t xml:space="preserve">ircle </w:t>
      </w:r>
      <w:r>
        <w:rPr>
          <w:rFonts w:eastAsiaTheme="minorEastAsia"/>
        </w:rPr>
        <w:t>g</w:t>
      </w:r>
      <w:r w:rsidRPr="00B815A6">
        <w:rPr>
          <w:rFonts w:eastAsiaTheme="minorEastAsia"/>
        </w:rPr>
        <w:t xml:space="preserve">enerator web page, </w:t>
      </w:r>
      <w:r>
        <w:rPr>
          <w:rFonts w:eastAsiaTheme="minorEastAsia"/>
        </w:rPr>
        <w:t>f</w:t>
      </w:r>
      <w:r w:rsidR="00541501">
        <w:rPr>
          <w:rFonts w:eastAsiaTheme="minorEastAsia"/>
        </w:rPr>
        <w:t xml:space="preserve">or </w:t>
      </w:r>
      <w:r w:rsidR="00541501">
        <w:rPr>
          <w:rFonts w:eastAsiaTheme="minorEastAsia"/>
          <w:b/>
          <w:bCs/>
        </w:rPr>
        <w:t>Center</w:t>
      </w:r>
      <w:r w:rsidR="00A064B5">
        <w:rPr>
          <w:rFonts w:eastAsiaTheme="minorEastAsia"/>
        </w:rPr>
        <w:t xml:space="preserve">, </w:t>
      </w:r>
      <w:r w:rsidR="00625955">
        <w:rPr>
          <w:rFonts w:eastAsiaTheme="minorEastAsia"/>
        </w:rPr>
        <w:t xml:space="preserve">type or paste in the latitude and longitude values you copied from </w:t>
      </w:r>
      <w:r w:rsidR="005A3DEA">
        <w:rPr>
          <w:rFonts w:eastAsiaTheme="minorEastAsia"/>
        </w:rPr>
        <w:t>your school on the map</w:t>
      </w:r>
      <w:r w:rsidR="00747788">
        <w:rPr>
          <w:rFonts w:eastAsiaTheme="minorEastAsia"/>
        </w:rPr>
        <w:t>.</w:t>
      </w:r>
    </w:p>
    <w:p w14:paraId="4B270BE2" w14:textId="28CB9F98" w:rsidR="00747788" w:rsidRDefault="00747788" w:rsidP="00EF4E97">
      <w:pPr>
        <w:pStyle w:val="ListParagraph"/>
        <w:numPr>
          <w:ilvl w:val="1"/>
          <w:numId w:val="4"/>
        </w:num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 xml:space="preserve">For </w:t>
      </w:r>
      <w:r>
        <w:rPr>
          <w:rFonts w:eastAsiaTheme="minorEastAsia"/>
          <w:b/>
          <w:bCs/>
        </w:rPr>
        <w:t>Radius Value</w:t>
      </w:r>
      <w:r>
        <w:rPr>
          <w:rFonts w:eastAsiaTheme="minorEastAsia"/>
        </w:rPr>
        <w:t xml:space="preserve">, enter the chosen radius of your circle in </w:t>
      </w:r>
      <w:r w:rsidR="00143E41">
        <w:rPr>
          <w:rFonts w:eastAsiaTheme="minorEastAsia"/>
        </w:rPr>
        <w:t>miles.</w:t>
      </w:r>
    </w:p>
    <w:p w14:paraId="3A60B0B4" w14:textId="7FE35BB3" w:rsidR="00143E41" w:rsidRDefault="00DE6FCA" w:rsidP="00EF4E97">
      <w:pPr>
        <w:pStyle w:val="ListParagraph"/>
        <w:numPr>
          <w:ilvl w:val="1"/>
          <w:numId w:val="4"/>
        </w:num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 xml:space="preserve">For </w:t>
      </w:r>
      <w:r>
        <w:rPr>
          <w:rFonts w:eastAsiaTheme="minorEastAsia"/>
          <w:b/>
          <w:bCs/>
        </w:rPr>
        <w:t>Radius Units</w:t>
      </w:r>
      <w:r>
        <w:rPr>
          <w:rFonts w:eastAsiaTheme="minorEastAsia"/>
        </w:rPr>
        <w:t xml:space="preserve">, click on the field and select </w:t>
      </w:r>
      <w:r>
        <w:rPr>
          <w:rFonts w:eastAsiaTheme="minorEastAsia"/>
          <w:b/>
          <w:bCs/>
        </w:rPr>
        <w:t>Miles</w:t>
      </w:r>
      <w:r>
        <w:rPr>
          <w:rFonts w:eastAsiaTheme="minorEastAsia"/>
        </w:rPr>
        <w:t>.</w:t>
      </w:r>
    </w:p>
    <w:p w14:paraId="14C1144B" w14:textId="6E43481A" w:rsidR="00B716E6" w:rsidRPr="008C4C37" w:rsidRDefault="00B172EF" w:rsidP="00EF4E97">
      <w:pPr>
        <w:pStyle w:val="ListParagraph"/>
        <w:numPr>
          <w:ilvl w:val="1"/>
          <w:numId w:val="4"/>
        </w:num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 xml:space="preserve">For </w:t>
      </w:r>
      <w:r>
        <w:rPr>
          <w:rFonts w:eastAsiaTheme="minorEastAsia"/>
          <w:b/>
          <w:bCs/>
        </w:rPr>
        <w:t>Geometry</w:t>
      </w:r>
      <w:r>
        <w:rPr>
          <w:rFonts w:eastAsiaTheme="minorEastAsia"/>
        </w:rPr>
        <w:t xml:space="preserve">, </w:t>
      </w:r>
      <w:r w:rsidR="008B3AA0">
        <w:rPr>
          <w:rFonts w:eastAsiaTheme="minorEastAsia"/>
        </w:rPr>
        <w:t xml:space="preserve">click on the field and select </w:t>
      </w:r>
      <w:proofErr w:type="spellStart"/>
      <w:r w:rsidR="008B3AA0">
        <w:rPr>
          <w:rFonts w:eastAsiaTheme="minorEastAsia"/>
          <w:b/>
          <w:bCs/>
        </w:rPr>
        <w:t>MultiGeometry</w:t>
      </w:r>
      <w:proofErr w:type="spellEnd"/>
      <w:r w:rsidR="007B11B5" w:rsidRPr="007B11B5">
        <w:rPr>
          <w:rFonts w:eastAsiaTheme="minorEastAsia"/>
        </w:rPr>
        <w:t>.</w:t>
      </w:r>
    </w:p>
    <w:p w14:paraId="6962098D" w14:textId="7430092F" w:rsidR="007B11B5" w:rsidRDefault="00B26ECC" w:rsidP="00EF4E97">
      <w:pPr>
        <w:pStyle w:val="ListParagraph"/>
        <w:numPr>
          <w:ilvl w:val="1"/>
          <w:numId w:val="4"/>
        </w:numPr>
        <w:spacing w:after="0" w:line="240" w:lineRule="auto"/>
        <w:rPr>
          <w:rFonts w:eastAsiaTheme="minorEastAsia"/>
        </w:rPr>
      </w:pPr>
      <w:r w:rsidRPr="00EF4E97">
        <w:rPr>
          <w:rFonts w:eastAsiaTheme="minorEastAsia"/>
          <w:i/>
          <w:iCs/>
          <w:u w:val="single"/>
        </w:rPr>
        <w:t>Uncheck</w:t>
      </w:r>
      <w:r w:rsidRPr="00EF4E97">
        <w:rPr>
          <w:rFonts w:eastAsiaTheme="minorEastAsia"/>
        </w:rPr>
        <w:t xml:space="preserve"> </w:t>
      </w:r>
      <w:r>
        <w:rPr>
          <w:rFonts w:eastAsiaTheme="minorEastAsia"/>
        </w:rPr>
        <w:t xml:space="preserve">the box next to </w:t>
      </w:r>
      <w:r>
        <w:rPr>
          <w:rFonts w:eastAsiaTheme="minorEastAsia"/>
          <w:b/>
          <w:bCs/>
        </w:rPr>
        <w:t>Include Center</w:t>
      </w:r>
      <w:r>
        <w:rPr>
          <w:rFonts w:eastAsiaTheme="minorEastAsia"/>
        </w:rPr>
        <w:t>.</w:t>
      </w:r>
    </w:p>
    <w:p w14:paraId="65F4F196" w14:textId="2D29E55A" w:rsidR="005C3985" w:rsidRDefault="005C3985" w:rsidP="00EF4E97">
      <w:pPr>
        <w:pStyle w:val="ListParagraph"/>
        <w:numPr>
          <w:ilvl w:val="1"/>
          <w:numId w:val="4"/>
        </w:num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 xml:space="preserve">Click </w:t>
      </w:r>
      <w:r>
        <w:rPr>
          <w:rFonts w:eastAsiaTheme="minorEastAsia"/>
          <w:b/>
          <w:bCs/>
        </w:rPr>
        <w:t>Generate</w:t>
      </w:r>
      <w:r w:rsidR="00A40AD2">
        <w:rPr>
          <w:rFonts w:eastAsiaTheme="minorEastAsia"/>
        </w:rPr>
        <w:t>, and the page will refresh.</w:t>
      </w:r>
    </w:p>
    <w:p w14:paraId="198C5A0B" w14:textId="308B25B4" w:rsidR="00A40AD2" w:rsidRPr="008C4C37" w:rsidRDefault="00A40AD2" w:rsidP="00A35AB4">
      <w:pPr>
        <w:pStyle w:val="ListParagraph"/>
        <w:numPr>
          <w:ilvl w:val="0"/>
          <w:numId w:val="4"/>
        </w:num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lastRenderedPageBreak/>
        <w:t>Scroll down and</w:t>
      </w:r>
      <w:r w:rsidR="00FB6B63">
        <w:rPr>
          <w:rFonts w:eastAsiaTheme="minorEastAsia"/>
        </w:rPr>
        <w:t xml:space="preserve"> click </w:t>
      </w:r>
      <w:r w:rsidR="00FB6B63">
        <w:rPr>
          <w:rFonts w:eastAsiaTheme="minorEastAsia"/>
          <w:b/>
          <w:bCs/>
        </w:rPr>
        <w:t>Download</w:t>
      </w:r>
      <w:r>
        <w:rPr>
          <w:rFonts w:eastAsiaTheme="minorEastAsia"/>
        </w:rPr>
        <w:t xml:space="preserve"> under </w:t>
      </w:r>
      <w:r>
        <w:rPr>
          <w:rFonts w:eastAsiaTheme="minorEastAsia"/>
          <w:b/>
          <w:bCs/>
        </w:rPr>
        <w:t>KML</w:t>
      </w:r>
      <w:r w:rsidR="00FB6B63">
        <w:rPr>
          <w:rFonts w:eastAsiaTheme="minorEastAsia"/>
        </w:rPr>
        <w:t>.</w:t>
      </w:r>
      <w:r w:rsidR="00A643A7">
        <w:rPr>
          <w:rFonts w:eastAsiaTheme="minorEastAsia"/>
        </w:rPr>
        <w:t xml:space="preserve"> A </w:t>
      </w:r>
      <w:r w:rsidR="00B35284">
        <w:rPr>
          <w:rFonts w:eastAsiaTheme="minorEastAsia"/>
          <w:b/>
          <w:bCs/>
        </w:rPr>
        <w:t>.</w:t>
      </w:r>
      <w:proofErr w:type="spellStart"/>
      <w:r w:rsidR="00B35284">
        <w:rPr>
          <w:rFonts w:eastAsiaTheme="minorEastAsia"/>
          <w:b/>
          <w:bCs/>
        </w:rPr>
        <w:t>kml</w:t>
      </w:r>
      <w:proofErr w:type="spellEnd"/>
      <w:r w:rsidR="00B35284">
        <w:rPr>
          <w:rFonts w:eastAsiaTheme="minorEastAsia"/>
          <w:b/>
          <w:bCs/>
        </w:rPr>
        <w:t xml:space="preserve"> file</w:t>
      </w:r>
      <w:r w:rsidR="00D84544">
        <w:rPr>
          <w:rFonts w:eastAsiaTheme="minorEastAsia"/>
        </w:rPr>
        <w:t xml:space="preserve"> </w:t>
      </w:r>
      <w:r w:rsidR="00930F67">
        <w:rPr>
          <w:rFonts w:eastAsiaTheme="minorEastAsia"/>
        </w:rPr>
        <w:t>should download to your computer.</w:t>
      </w:r>
    </w:p>
    <w:p w14:paraId="1424A85C" w14:textId="093C5621" w:rsidR="00B716E6" w:rsidRPr="008C4C37" w:rsidRDefault="00B716E6" w:rsidP="00A35AB4">
      <w:pPr>
        <w:pStyle w:val="ListParagraph"/>
        <w:numPr>
          <w:ilvl w:val="0"/>
          <w:numId w:val="4"/>
        </w:numPr>
        <w:spacing w:after="0" w:line="240" w:lineRule="auto"/>
        <w:rPr>
          <w:rFonts w:eastAsiaTheme="minorEastAsia"/>
        </w:rPr>
      </w:pPr>
      <w:r w:rsidRPr="44F60E17">
        <w:rPr>
          <w:rFonts w:eastAsiaTheme="minorEastAsia"/>
        </w:rPr>
        <w:t xml:space="preserve">In your Google </w:t>
      </w:r>
      <w:proofErr w:type="spellStart"/>
      <w:r w:rsidRPr="44F60E17">
        <w:rPr>
          <w:rFonts w:eastAsiaTheme="minorEastAsia"/>
        </w:rPr>
        <w:t>MyMaps</w:t>
      </w:r>
      <w:proofErr w:type="spellEnd"/>
      <w:r w:rsidRPr="44F60E17">
        <w:rPr>
          <w:rFonts w:eastAsiaTheme="minorEastAsia"/>
        </w:rPr>
        <w:t xml:space="preserve"> project, click the </w:t>
      </w:r>
      <w:r w:rsidRPr="44F60E17">
        <w:rPr>
          <w:rFonts w:eastAsiaTheme="minorEastAsia"/>
          <w:b/>
          <w:bCs/>
        </w:rPr>
        <w:t>Layer options</w:t>
      </w:r>
      <w:r>
        <w:rPr>
          <w:noProof/>
        </w:rPr>
        <w:drawing>
          <wp:inline distT="0" distB="0" distL="0" distR="0" wp14:anchorId="10AD1937" wp14:editId="459BA89B">
            <wp:extent cx="161948" cy="295316"/>
            <wp:effectExtent l="0" t="0" r="9525" b="0"/>
            <wp:docPr id="18261915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48" cy="295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44F60E17">
        <w:rPr>
          <w:rFonts w:eastAsiaTheme="minorEastAsia"/>
        </w:rPr>
        <w:t xml:space="preserve">button next to </w:t>
      </w:r>
      <w:r w:rsidRPr="44F60E17">
        <w:rPr>
          <w:rFonts w:eastAsiaTheme="minorEastAsia"/>
          <w:b/>
          <w:bCs/>
        </w:rPr>
        <w:t>Untitled layer</w:t>
      </w:r>
      <w:r w:rsidRPr="44F60E17">
        <w:rPr>
          <w:rFonts w:eastAsiaTheme="minorEastAsia"/>
        </w:rPr>
        <w:t xml:space="preserve">. Go to </w:t>
      </w:r>
      <w:r w:rsidRPr="44F60E17">
        <w:rPr>
          <w:rFonts w:eastAsiaTheme="minorEastAsia"/>
          <w:b/>
          <w:bCs/>
        </w:rPr>
        <w:t>Reimport and merge</w:t>
      </w:r>
      <w:r w:rsidRPr="44F60E17">
        <w:rPr>
          <w:rFonts w:eastAsiaTheme="minorEastAsia"/>
        </w:rPr>
        <w:t xml:space="preserve">, followed by </w:t>
      </w:r>
      <w:r w:rsidRPr="44F60E17">
        <w:rPr>
          <w:rFonts w:eastAsiaTheme="minorEastAsia"/>
          <w:b/>
          <w:bCs/>
        </w:rPr>
        <w:t>Add more items</w:t>
      </w:r>
      <w:r w:rsidRPr="44F60E17">
        <w:rPr>
          <w:rFonts w:eastAsiaTheme="minorEastAsia"/>
        </w:rPr>
        <w:t xml:space="preserve">. Upload the </w:t>
      </w:r>
      <w:r w:rsidRPr="44F60E17">
        <w:rPr>
          <w:rFonts w:eastAsiaTheme="minorEastAsia"/>
          <w:b/>
          <w:bCs/>
        </w:rPr>
        <w:t>.</w:t>
      </w:r>
      <w:proofErr w:type="spellStart"/>
      <w:r w:rsidRPr="44F60E17">
        <w:rPr>
          <w:rFonts w:eastAsiaTheme="minorEastAsia"/>
          <w:b/>
          <w:bCs/>
        </w:rPr>
        <w:t>kml</w:t>
      </w:r>
      <w:proofErr w:type="spellEnd"/>
      <w:r w:rsidRPr="00664886">
        <w:rPr>
          <w:rFonts w:eastAsiaTheme="minorEastAsia"/>
          <w:b/>
        </w:rPr>
        <w:t xml:space="preserve"> file</w:t>
      </w:r>
      <w:r w:rsidRPr="44F60E17">
        <w:rPr>
          <w:rFonts w:eastAsiaTheme="minorEastAsia"/>
        </w:rPr>
        <w:t xml:space="preserve"> that was downloaded to your computer.</w:t>
      </w:r>
    </w:p>
    <w:p w14:paraId="390AFFDA" w14:textId="6BBF06BF" w:rsidR="00064382" w:rsidRPr="00920550" w:rsidRDefault="00B716E6" w:rsidP="00920550">
      <w:pPr>
        <w:pStyle w:val="ListParagraph"/>
        <w:numPr>
          <w:ilvl w:val="0"/>
          <w:numId w:val="4"/>
        </w:numPr>
        <w:spacing w:after="0" w:line="240" w:lineRule="auto"/>
        <w:rPr>
          <w:rFonts w:eastAsiaTheme="minorEastAsia"/>
        </w:rPr>
      </w:pPr>
      <w:r w:rsidRPr="44F60E17">
        <w:rPr>
          <w:rFonts w:eastAsiaTheme="minorEastAsia"/>
        </w:rPr>
        <w:t>A black</w:t>
      </w:r>
      <w:r w:rsidR="00360C94">
        <w:rPr>
          <w:rFonts w:eastAsiaTheme="minorEastAsia"/>
        </w:rPr>
        <w:t xml:space="preserve"> shaded</w:t>
      </w:r>
      <w:r w:rsidRPr="44F60E17">
        <w:rPr>
          <w:rFonts w:eastAsiaTheme="minorEastAsia"/>
        </w:rPr>
        <w:t xml:space="preserve"> circle should have been imported onto your map, representing </w:t>
      </w:r>
      <w:r w:rsidR="0059256C">
        <w:rPr>
          <w:rFonts w:eastAsiaTheme="minorEastAsia"/>
        </w:rPr>
        <w:t>your designated radius around the school</w:t>
      </w:r>
      <w:r w:rsidRPr="44F60E17">
        <w:rPr>
          <w:rFonts w:eastAsiaTheme="minorEastAsia"/>
        </w:rPr>
        <w:t xml:space="preserve">. Under </w:t>
      </w:r>
      <w:r w:rsidRPr="44F60E17">
        <w:rPr>
          <w:rFonts w:eastAsiaTheme="minorEastAsia"/>
          <w:b/>
          <w:bCs/>
        </w:rPr>
        <w:t>Untitled layer</w:t>
      </w:r>
      <w:r w:rsidRPr="44F60E17">
        <w:rPr>
          <w:rFonts w:eastAsiaTheme="minorEastAsia"/>
        </w:rPr>
        <w:t xml:space="preserve">, click </w:t>
      </w:r>
      <w:proofErr w:type="spellStart"/>
      <w:r w:rsidR="00D41B22">
        <w:rPr>
          <w:rFonts w:eastAsiaTheme="minorEastAsia"/>
          <w:b/>
          <w:bCs/>
        </w:rPr>
        <w:t>MultiGeometry</w:t>
      </w:r>
      <w:proofErr w:type="spellEnd"/>
      <w:r w:rsidRPr="44F60E17">
        <w:rPr>
          <w:rFonts w:eastAsiaTheme="minorEastAsia"/>
        </w:rPr>
        <w:t>. A pop-up should show up displaying the details of</w:t>
      </w:r>
      <w:r w:rsidR="00360C94">
        <w:rPr>
          <w:rFonts w:eastAsiaTheme="minorEastAsia"/>
          <w:b/>
          <w:bCs/>
        </w:rPr>
        <w:t xml:space="preserve"> </w:t>
      </w:r>
      <w:r w:rsidR="00360C94">
        <w:rPr>
          <w:rFonts w:eastAsiaTheme="minorEastAsia"/>
        </w:rPr>
        <w:t xml:space="preserve">the </w:t>
      </w:r>
      <w:r w:rsidR="00194600">
        <w:rPr>
          <w:rFonts w:eastAsiaTheme="minorEastAsia"/>
        </w:rPr>
        <w:t>shape on your map</w:t>
      </w:r>
      <w:r w:rsidRPr="44F60E17">
        <w:rPr>
          <w:rFonts w:eastAsiaTheme="minorEastAsia"/>
        </w:rPr>
        <w:t>.</w:t>
      </w:r>
      <w:r w:rsidR="0040678F">
        <w:rPr>
          <w:rFonts w:eastAsiaTheme="minorEastAsia"/>
        </w:rPr>
        <w:t xml:space="preserve"> </w:t>
      </w:r>
      <w:r w:rsidR="00EC386E">
        <w:rPr>
          <w:rFonts w:eastAsiaTheme="minorEastAsia"/>
        </w:rPr>
        <w:t xml:space="preserve">Change </w:t>
      </w:r>
      <w:r w:rsidR="00795731">
        <w:rPr>
          <w:rFonts w:eastAsiaTheme="minorEastAsia"/>
        </w:rPr>
        <w:t>the name of the circle</w:t>
      </w:r>
      <w:r w:rsidR="00C06BB2">
        <w:rPr>
          <w:rFonts w:eastAsiaTheme="minorEastAsia"/>
        </w:rPr>
        <w:t xml:space="preserve"> by clicking</w:t>
      </w:r>
      <w:r w:rsidR="005E5FA4">
        <w:rPr>
          <w:rFonts w:eastAsiaTheme="minorEastAsia"/>
        </w:rPr>
        <w:t xml:space="preserve"> the</w:t>
      </w:r>
      <w:r w:rsidR="00C06BB2">
        <w:rPr>
          <w:rFonts w:eastAsiaTheme="minorEastAsia"/>
        </w:rPr>
        <w:t xml:space="preserve"> </w:t>
      </w:r>
      <w:r w:rsidR="00C06BB2" w:rsidRPr="00C06BB2">
        <w:rPr>
          <w:rFonts w:eastAsiaTheme="minorEastAsia"/>
          <w:b/>
          <w:bCs/>
        </w:rPr>
        <w:t>Edit</w:t>
      </w:r>
      <w:r w:rsidR="005E5FA4">
        <w:rPr>
          <w:rFonts w:eastAsiaTheme="minorEastAsia"/>
        </w:rPr>
        <w:t xml:space="preserve"> </w:t>
      </w:r>
      <w:proofErr w:type="gramStart"/>
      <w:r w:rsidR="005E5FA4">
        <w:rPr>
          <w:rFonts w:eastAsiaTheme="minorEastAsia"/>
        </w:rPr>
        <w:t>button</w:t>
      </w:r>
      <w:r w:rsidR="00EC386E">
        <w:rPr>
          <w:rFonts w:eastAsiaTheme="minorEastAsia"/>
        </w:rPr>
        <w:t>, and</w:t>
      </w:r>
      <w:proofErr w:type="gramEnd"/>
      <w:r w:rsidR="005E5FA4">
        <w:rPr>
          <w:rFonts w:eastAsiaTheme="minorEastAsia"/>
        </w:rPr>
        <w:t xml:space="preserve"> </w:t>
      </w:r>
      <w:r w:rsidR="00EC386E">
        <w:rPr>
          <w:rFonts w:eastAsiaTheme="minorEastAsia"/>
        </w:rPr>
        <w:t>c</w:t>
      </w:r>
      <w:r w:rsidRPr="0040678F">
        <w:rPr>
          <w:rFonts w:eastAsiaTheme="minorEastAsia"/>
        </w:rPr>
        <w:t xml:space="preserve">ustomize the </w:t>
      </w:r>
      <w:r w:rsidR="00914549">
        <w:rPr>
          <w:rFonts w:eastAsiaTheme="minorEastAsia"/>
        </w:rPr>
        <w:t>color of the region for preference/readability</w:t>
      </w:r>
      <w:r w:rsidR="00F75DC2">
        <w:rPr>
          <w:rFonts w:eastAsiaTheme="minorEastAsia"/>
        </w:rPr>
        <w:t xml:space="preserve"> by clicking </w:t>
      </w:r>
      <w:r w:rsidRPr="0040678F">
        <w:rPr>
          <w:rFonts w:eastAsiaTheme="minorEastAsia"/>
        </w:rPr>
        <w:t xml:space="preserve">the </w:t>
      </w:r>
      <w:r w:rsidRPr="0040678F">
        <w:rPr>
          <w:rFonts w:eastAsiaTheme="minorEastAsia"/>
          <w:b/>
          <w:bCs/>
        </w:rPr>
        <w:t>Style</w:t>
      </w:r>
      <w:r>
        <w:rPr>
          <w:noProof/>
        </w:rPr>
        <w:drawing>
          <wp:inline distT="0" distB="0" distL="0" distR="0" wp14:anchorId="1E14A446" wp14:editId="2C140267">
            <wp:extent cx="210312" cy="228600"/>
            <wp:effectExtent l="0" t="0" r="0" b="0"/>
            <wp:docPr id="594811746" name="Picture 5948117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4811746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12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0678F">
        <w:rPr>
          <w:rFonts w:eastAsiaTheme="minorEastAsia"/>
        </w:rPr>
        <w:t>button</w:t>
      </w:r>
      <w:r w:rsidR="00194600">
        <w:rPr>
          <w:rFonts w:eastAsiaTheme="minorEastAsia"/>
        </w:rPr>
        <w:t xml:space="preserve">, both </w:t>
      </w:r>
      <w:r w:rsidR="00914549">
        <w:rPr>
          <w:rFonts w:eastAsiaTheme="minorEastAsia"/>
        </w:rPr>
        <w:t>in the pop-up</w:t>
      </w:r>
      <w:r w:rsidR="00F45309">
        <w:rPr>
          <w:rFonts w:eastAsiaTheme="minorEastAsia"/>
        </w:rPr>
        <w:t>.</w:t>
      </w:r>
    </w:p>
    <w:p w14:paraId="1F3F7EC6" w14:textId="61E896F2" w:rsidR="00064382" w:rsidRPr="00064382" w:rsidRDefault="00064382" w:rsidP="00064382">
      <w:pPr>
        <w:pStyle w:val="Heading2"/>
      </w:pPr>
      <w:r>
        <w:t>Add users to your map</w:t>
      </w:r>
    </w:p>
    <w:p w14:paraId="0BC8D296" w14:textId="406C7419" w:rsidR="00B716E6" w:rsidRPr="000653C9" w:rsidRDefault="00B716E6" w:rsidP="00A35AB4">
      <w:pPr>
        <w:pStyle w:val="ListParagraph"/>
        <w:numPr>
          <w:ilvl w:val="0"/>
          <w:numId w:val="4"/>
        </w:numPr>
        <w:spacing w:after="0" w:line="240" w:lineRule="auto"/>
        <w:rPr>
          <w:rFonts w:eastAsiaTheme="minorEastAsia"/>
        </w:rPr>
      </w:pPr>
      <w:r>
        <w:t xml:space="preserve">The list below summarizes some essential user types. With your team, choose </w:t>
      </w:r>
      <w:r w:rsidR="000906AF">
        <w:t>8</w:t>
      </w:r>
      <w:r>
        <w:t xml:space="preserve"> more user types found within the radius that are either essential or important for the grid design</w:t>
      </w:r>
      <w:r w:rsidR="005161A3">
        <w:t>.</w:t>
      </w:r>
      <w:r w:rsidR="2F69294A">
        <w:t xml:space="preserve"> </w:t>
      </w:r>
      <w:r w:rsidR="005161A3">
        <w:t>T</w:t>
      </w:r>
      <w:r w:rsidR="2F69294A">
        <w:t>ry to choose user types that are specific to your area</w:t>
      </w:r>
      <w:r w:rsidR="17E442D6">
        <w:t xml:space="preserve"> and most reflective of your community</w:t>
      </w:r>
      <w:r w:rsidR="2F69294A">
        <w:t>.</w:t>
      </w:r>
      <w:r>
        <w:t xml:space="preserve"> It may help to temporarily change the </w:t>
      </w:r>
      <w:r w:rsidRPr="44F60E17">
        <w:rPr>
          <w:b/>
          <w:bCs/>
        </w:rPr>
        <w:t>Base map</w:t>
      </w:r>
      <w:r>
        <w:t xml:space="preserve"> to the </w:t>
      </w:r>
      <w:r w:rsidRPr="44F60E17">
        <w:rPr>
          <w:b/>
          <w:bCs/>
        </w:rPr>
        <w:t>Map</w:t>
      </w:r>
      <w:r>
        <w:t xml:space="preserve"> style to easily see buildings within your radius. See </w:t>
      </w:r>
      <w:hyperlink r:id="rId21">
        <w:r w:rsidRPr="44F60E17">
          <w:rPr>
            <w:rStyle w:val="Hyperlink"/>
          </w:rPr>
          <w:t>this report</w:t>
        </w:r>
      </w:hyperlink>
      <w:r>
        <w:t xml:space="preserve"> for examples of user</w:t>
      </w:r>
      <w:r w:rsidR="0093388F">
        <w:t xml:space="preserve"> types</w:t>
      </w:r>
      <w:r>
        <w:t xml:space="preserve">. </w:t>
      </w:r>
      <w:r w:rsidRPr="0093388F">
        <w:rPr>
          <w:u w:val="single"/>
        </w:rPr>
        <w:t xml:space="preserve">Record </w:t>
      </w:r>
      <w:r w:rsidR="0093388F">
        <w:rPr>
          <w:u w:val="single"/>
        </w:rPr>
        <w:t>your</w:t>
      </w:r>
      <w:r w:rsidRPr="0093388F">
        <w:rPr>
          <w:u w:val="single"/>
        </w:rPr>
        <w:t xml:space="preserve"> additional users in the list below</w:t>
      </w:r>
      <w:r>
        <w:t>.</w:t>
      </w:r>
    </w:p>
    <w:p w14:paraId="3243817C" w14:textId="47371F28" w:rsidR="00B716E6" w:rsidRDefault="00B716E6" w:rsidP="00A35AB4">
      <w:pPr>
        <w:pStyle w:val="ListParagraph"/>
        <w:numPr>
          <w:ilvl w:val="1"/>
          <w:numId w:val="4"/>
        </w:numPr>
        <w:spacing w:after="0" w:line="240" w:lineRule="auto"/>
        <w:rPr>
          <w:rFonts w:eastAsiaTheme="minorEastAsia"/>
        </w:rPr>
      </w:pPr>
      <w:r w:rsidRPr="44F60E17">
        <w:rPr>
          <w:rFonts w:eastAsiaTheme="minorEastAsia"/>
        </w:rPr>
        <w:t>Schools</w:t>
      </w:r>
      <w:r w:rsidR="000A47DE">
        <w:rPr>
          <w:rFonts w:eastAsiaTheme="minorEastAsia"/>
        </w:rPr>
        <w:t>/Shelters</w:t>
      </w:r>
    </w:p>
    <w:p w14:paraId="62CB4657" w14:textId="77777777" w:rsidR="00B716E6" w:rsidRPr="00BD1A68" w:rsidRDefault="00B716E6" w:rsidP="00A35AB4">
      <w:pPr>
        <w:pStyle w:val="ListParagraph"/>
        <w:numPr>
          <w:ilvl w:val="1"/>
          <w:numId w:val="4"/>
        </w:numPr>
        <w:spacing w:after="0" w:line="240" w:lineRule="auto"/>
        <w:rPr>
          <w:rFonts w:eastAsiaTheme="minorEastAsia"/>
        </w:rPr>
      </w:pPr>
      <w:r w:rsidRPr="44F60E17">
        <w:rPr>
          <w:rFonts w:eastAsiaTheme="minorEastAsia"/>
        </w:rPr>
        <w:t>Hospitals/ER</w:t>
      </w:r>
    </w:p>
    <w:p w14:paraId="393E05FB" w14:textId="29EDBB24" w:rsidR="00D1311A" w:rsidRDefault="00D1311A" w:rsidP="00A35AB4">
      <w:pPr>
        <w:pStyle w:val="ListParagraph"/>
        <w:numPr>
          <w:ilvl w:val="1"/>
          <w:numId w:val="4"/>
        </w:num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>____________________</w:t>
      </w:r>
    </w:p>
    <w:p w14:paraId="2B7C1D32" w14:textId="16223453" w:rsidR="00B716E6" w:rsidRDefault="001663CD" w:rsidP="00A35AB4">
      <w:pPr>
        <w:pStyle w:val="ListParagraph"/>
        <w:numPr>
          <w:ilvl w:val="1"/>
          <w:numId w:val="4"/>
        </w:num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>____________________</w:t>
      </w:r>
    </w:p>
    <w:p w14:paraId="5378E007" w14:textId="77777777" w:rsidR="00B716E6" w:rsidRPr="00675197" w:rsidRDefault="00B716E6" w:rsidP="00A35AB4">
      <w:pPr>
        <w:pStyle w:val="ListParagraph"/>
        <w:numPr>
          <w:ilvl w:val="1"/>
          <w:numId w:val="4"/>
        </w:numPr>
        <w:spacing w:after="0" w:line="240" w:lineRule="auto"/>
        <w:rPr>
          <w:rFonts w:eastAsiaTheme="minorEastAsia"/>
        </w:rPr>
      </w:pPr>
      <w:r w:rsidRPr="44F60E17">
        <w:rPr>
          <w:rFonts w:eastAsiaTheme="minorEastAsia"/>
        </w:rPr>
        <w:t>____________________</w:t>
      </w:r>
    </w:p>
    <w:p w14:paraId="5F3756B7" w14:textId="77777777" w:rsidR="00B716E6" w:rsidRPr="00675197" w:rsidRDefault="00B716E6" w:rsidP="00A35AB4">
      <w:pPr>
        <w:pStyle w:val="ListParagraph"/>
        <w:numPr>
          <w:ilvl w:val="1"/>
          <w:numId w:val="4"/>
        </w:numPr>
        <w:spacing w:after="0" w:line="240" w:lineRule="auto"/>
        <w:rPr>
          <w:rFonts w:eastAsiaTheme="minorEastAsia"/>
        </w:rPr>
      </w:pPr>
      <w:r w:rsidRPr="44F60E17">
        <w:rPr>
          <w:rFonts w:eastAsiaTheme="minorEastAsia"/>
        </w:rPr>
        <w:t>____________________</w:t>
      </w:r>
    </w:p>
    <w:p w14:paraId="69069314" w14:textId="77777777" w:rsidR="00B716E6" w:rsidRPr="00675197" w:rsidRDefault="00B716E6" w:rsidP="00A35AB4">
      <w:pPr>
        <w:pStyle w:val="ListParagraph"/>
        <w:numPr>
          <w:ilvl w:val="1"/>
          <w:numId w:val="4"/>
        </w:numPr>
        <w:spacing w:after="0" w:line="240" w:lineRule="auto"/>
        <w:rPr>
          <w:rFonts w:eastAsiaTheme="minorEastAsia"/>
        </w:rPr>
      </w:pPr>
      <w:r w:rsidRPr="44F60E17">
        <w:rPr>
          <w:rFonts w:eastAsiaTheme="minorEastAsia"/>
        </w:rPr>
        <w:t>____________________</w:t>
      </w:r>
    </w:p>
    <w:p w14:paraId="3C4555FC" w14:textId="77777777" w:rsidR="00B716E6" w:rsidRPr="00FF332D" w:rsidRDefault="00B716E6" w:rsidP="00A35AB4">
      <w:pPr>
        <w:pStyle w:val="ListParagraph"/>
        <w:numPr>
          <w:ilvl w:val="1"/>
          <w:numId w:val="4"/>
        </w:numPr>
        <w:spacing w:after="0" w:line="240" w:lineRule="auto"/>
        <w:rPr>
          <w:rFonts w:eastAsiaTheme="minorEastAsia"/>
        </w:rPr>
      </w:pPr>
      <w:r w:rsidRPr="44F60E17">
        <w:rPr>
          <w:rFonts w:eastAsiaTheme="minorEastAsia"/>
        </w:rPr>
        <w:t>____________________</w:t>
      </w:r>
    </w:p>
    <w:p w14:paraId="4B0077B8" w14:textId="77777777" w:rsidR="00B716E6" w:rsidRPr="00FF332D" w:rsidRDefault="00B716E6" w:rsidP="00A35AB4">
      <w:pPr>
        <w:pStyle w:val="ListParagraph"/>
        <w:numPr>
          <w:ilvl w:val="1"/>
          <w:numId w:val="4"/>
        </w:numPr>
        <w:spacing w:after="0" w:line="240" w:lineRule="auto"/>
        <w:rPr>
          <w:rFonts w:eastAsiaTheme="minorEastAsia"/>
        </w:rPr>
      </w:pPr>
      <w:r w:rsidRPr="44F60E17">
        <w:rPr>
          <w:rFonts w:eastAsiaTheme="minorEastAsia"/>
        </w:rPr>
        <w:t>____________________</w:t>
      </w:r>
    </w:p>
    <w:p w14:paraId="6BFD9925" w14:textId="77777777" w:rsidR="00B716E6" w:rsidRPr="000756B0" w:rsidRDefault="00B716E6" w:rsidP="00A35AB4">
      <w:pPr>
        <w:pStyle w:val="ListParagraph"/>
        <w:numPr>
          <w:ilvl w:val="1"/>
          <w:numId w:val="4"/>
        </w:numPr>
        <w:spacing w:after="0" w:line="240" w:lineRule="auto"/>
        <w:rPr>
          <w:rFonts w:eastAsiaTheme="minorEastAsia"/>
        </w:rPr>
      </w:pPr>
      <w:r w:rsidRPr="44F60E17">
        <w:rPr>
          <w:rFonts w:eastAsiaTheme="minorEastAsia"/>
        </w:rPr>
        <w:t>____________________</w:t>
      </w:r>
    </w:p>
    <w:p w14:paraId="5D7A9228" w14:textId="0F499942" w:rsidR="00535075" w:rsidRDefault="00E70B8C" w:rsidP="00A35AB4">
      <w:pPr>
        <w:pStyle w:val="ListParagraph"/>
        <w:numPr>
          <w:ilvl w:val="0"/>
          <w:numId w:val="4"/>
        </w:num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>In the info square</w:t>
      </w:r>
      <w:r w:rsidR="000F355F">
        <w:rPr>
          <w:rFonts w:eastAsiaTheme="minorEastAsia"/>
        </w:rPr>
        <w:t xml:space="preserve">, click </w:t>
      </w:r>
      <w:r w:rsidR="000F355F">
        <w:rPr>
          <w:rFonts w:eastAsiaTheme="minorEastAsia"/>
          <w:b/>
          <w:bCs/>
        </w:rPr>
        <w:t>Add layer</w:t>
      </w:r>
      <w:r w:rsidR="00EE727A">
        <w:rPr>
          <w:rFonts w:eastAsiaTheme="minorEastAsia"/>
        </w:rPr>
        <w:t xml:space="preserve"> </w:t>
      </w:r>
      <w:r w:rsidR="00EE727A" w:rsidRPr="00EE727A">
        <w:rPr>
          <w:rFonts w:eastAsiaTheme="minorEastAsia"/>
          <w:noProof/>
        </w:rPr>
        <w:drawing>
          <wp:inline distT="0" distB="0" distL="0" distR="0" wp14:anchorId="0DF5F120" wp14:editId="18697397">
            <wp:extent cx="616231" cy="182587"/>
            <wp:effectExtent l="0" t="0" r="0" b="0"/>
            <wp:docPr id="13154927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49273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28035" cy="186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E727A">
        <w:rPr>
          <w:rFonts w:eastAsiaTheme="minorEastAsia"/>
        </w:rPr>
        <w:t xml:space="preserve"> to add </w:t>
      </w:r>
      <w:r w:rsidR="00161955">
        <w:rPr>
          <w:rFonts w:eastAsiaTheme="minorEastAsia"/>
        </w:rPr>
        <w:t>9</w:t>
      </w:r>
      <w:r w:rsidR="00EE727A">
        <w:rPr>
          <w:rFonts w:eastAsiaTheme="minorEastAsia"/>
        </w:rPr>
        <w:t xml:space="preserve"> new layers, one for each user type.</w:t>
      </w:r>
    </w:p>
    <w:p w14:paraId="3D059DED" w14:textId="62B6E413" w:rsidR="00A93D51" w:rsidRPr="00066F68" w:rsidRDefault="00A93D51" w:rsidP="00A93D51">
      <w:pPr>
        <w:pStyle w:val="ListParagraph"/>
        <w:spacing w:after="0" w:line="240" w:lineRule="auto"/>
        <w:rPr>
          <w:rFonts w:eastAsiaTheme="minorEastAsia"/>
          <w:b/>
          <w:bCs/>
          <w:u w:val="single"/>
        </w:rPr>
      </w:pPr>
      <w:r w:rsidRPr="00066F68">
        <w:rPr>
          <w:rFonts w:eastAsiaTheme="minorEastAsia"/>
          <w:b/>
          <w:bCs/>
          <w:u w:val="single"/>
        </w:rPr>
        <w:t xml:space="preserve">**Important: You can only create 10 layers total in </w:t>
      </w:r>
      <w:r w:rsidR="008012A2" w:rsidRPr="00066F68">
        <w:rPr>
          <w:rFonts w:eastAsiaTheme="minorEastAsia"/>
          <w:b/>
          <w:bCs/>
          <w:u w:val="single"/>
        </w:rPr>
        <w:t>a single map</w:t>
      </w:r>
      <w:r w:rsidRPr="00066F68">
        <w:rPr>
          <w:rFonts w:eastAsiaTheme="minorEastAsia"/>
          <w:b/>
          <w:bCs/>
          <w:u w:val="single"/>
        </w:rPr>
        <w:t>.</w:t>
      </w:r>
    </w:p>
    <w:p w14:paraId="0DBE43C1" w14:textId="26886380" w:rsidR="00BE3B21" w:rsidRDefault="00814EA4" w:rsidP="00A35AB4">
      <w:pPr>
        <w:pStyle w:val="ListParagraph"/>
        <w:numPr>
          <w:ilvl w:val="0"/>
          <w:numId w:val="4"/>
        </w:num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 xml:space="preserve">To the right of </w:t>
      </w:r>
      <w:r>
        <w:rPr>
          <w:rFonts w:eastAsiaTheme="minorEastAsia"/>
          <w:b/>
          <w:bCs/>
        </w:rPr>
        <w:t>Untitled layer</w:t>
      </w:r>
      <w:r w:rsidR="00BB25BF">
        <w:rPr>
          <w:rFonts w:eastAsiaTheme="minorEastAsia"/>
        </w:rPr>
        <w:t xml:space="preserve">, click </w:t>
      </w:r>
      <w:r w:rsidR="00337247">
        <w:rPr>
          <w:rFonts w:eastAsiaTheme="minorEastAsia"/>
        </w:rPr>
        <w:t xml:space="preserve">the </w:t>
      </w:r>
      <w:r w:rsidR="00337247">
        <w:rPr>
          <w:rFonts w:eastAsiaTheme="minorEastAsia"/>
          <w:b/>
          <w:bCs/>
        </w:rPr>
        <w:t>Layer options</w:t>
      </w:r>
      <w:r w:rsidR="00337247">
        <w:rPr>
          <w:rFonts w:eastAsiaTheme="minorEastAsia"/>
        </w:rPr>
        <w:t xml:space="preserve"> </w:t>
      </w:r>
      <w:r w:rsidR="00A2593D">
        <w:rPr>
          <w:noProof/>
        </w:rPr>
        <w:drawing>
          <wp:inline distT="0" distB="0" distL="0" distR="0" wp14:anchorId="16B5157E" wp14:editId="3C063187">
            <wp:extent cx="161948" cy="295316"/>
            <wp:effectExtent l="0" t="0" r="9525" b="0"/>
            <wp:docPr id="3335265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48" cy="295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7247">
        <w:rPr>
          <w:rFonts w:eastAsiaTheme="minorEastAsia"/>
        </w:rPr>
        <w:t xml:space="preserve">button and select </w:t>
      </w:r>
      <w:r w:rsidR="00337247">
        <w:rPr>
          <w:rFonts w:eastAsiaTheme="minorEastAsia"/>
          <w:b/>
          <w:bCs/>
        </w:rPr>
        <w:t>Rename this layer</w:t>
      </w:r>
      <w:r w:rsidR="00337247">
        <w:rPr>
          <w:rFonts w:eastAsiaTheme="minorEastAsia"/>
        </w:rPr>
        <w:t xml:space="preserve"> to name it with the</w:t>
      </w:r>
      <w:r w:rsidR="00BA5E9A">
        <w:rPr>
          <w:rFonts w:eastAsiaTheme="minorEastAsia"/>
        </w:rPr>
        <w:t xml:space="preserve"> appropriate</w:t>
      </w:r>
      <w:r w:rsidR="00337247">
        <w:rPr>
          <w:rFonts w:eastAsiaTheme="minorEastAsia"/>
        </w:rPr>
        <w:t xml:space="preserve"> user type.</w:t>
      </w:r>
      <w:r w:rsidR="00161955">
        <w:rPr>
          <w:rFonts w:eastAsiaTheme="minorEastAsia"/>
        </w:rPr>
        <w:t xml:space="preserve"> </w:t>
      </w:r>
      <w:r w:rsidR="00B92A38" w:rsidRPr="00B92A38">
        <w:rPr>
          <w:rFonts w:eastAsiaTheme="minorEastAsia"/>
          <w:b/>
          <w:bCs/>
        </w:rPr>
        <w:t>Rename the first layer</w:t>
      </w:r>
      <w:r w:rsidR="00BA5E9A">
        <w:rPr>
          <w:rFonts w:eastAsiaTheme="minorEastAsia"/>
          <w:b/>
          <w:bCs/>
        </w:rPr>
        <w:t xml:space="preserve"> to</w:t>
      </w:r>
      <w:r w:rsidR="00B92A38" w:rsidRPr="00B92A38">
        <w:rPr>
          <w:rFonts w:eastAsiaTheme="minorEastAsia"/>
          <w:b/>
          <w:bCs/>
        </w:rPr>
        <w:t xml:space="preserve"> </w:t>
      </w:r>
      <w:r w:rsidR="00BA5E9A">
        <w:rPr>
          <w:rFonts w:eastAsiaTheme="minorEastAsia"/>
          <w:b/>
          <w:bCs/>
        </w:rPr>
        <w:t>“</w:t>
      </w:r>
      <w:r w:rsidR="002F4CDE">
        <w:rPr>
          <w:rFonts w:eastAsiaTheme="minorEastAsia"/>
          <w:b/>
          <w:bCs/>
        </w:rPr>
        <w:t>S</w:t>
      </w:r>
      <w:r w:rsidR="00B92A38">
        <w:rPr>
          <w:rFonts w:eastAsiaTheme="minorEastAsia"/>
          <w:b/>
          <w:bCs/>
        </w:rPr>
        <w:t>chools</w:t>
      </w:r>
      <w:r w:rsidR="000A47DE">
        <w:rPr>
          <w:rFonts w:eastAsiaTheme="minorEastAsia"/>
          <w:b/>
          <w:bCs/>
        </w:rPr>
        <w:t>/Shelters</w:t>
      </w:r>
      <w:r w:rsidR="00BA5E9A">
        <w:rPr>
          <w:rFonts w:eastAsiaTheme="minorEastAsia"/>
          <w:b/>
          <w:bCs/>
        </w:rPr>
        <w:t>”</w:t>
      </w:r>
      <w:r w:rsidR="00B92A38">
        <w:rPr>
          <w:rFonts w:eastAsiaTheme="minorEastAsia"/>
        </w:rPr>
        <w:t>.</w:t>
      </w:r>
    </w:p>
    <w:p w14:paraId="3E095203" w14:textId="739EA4AA" w:rsidR="00BA5E9A" w:rsidRDefault="00842F1C" w:rsidP="00A35AB4">
      <w:pPr>
        <w:pStyle w:val="ListParagraph"/>
        <w:numPr>
          <w:ilvl w:val="0"/>
          <w:numId w:val="4"/>
        </w:numPr>
        <w:spacing w:after="0" w:line="240" w:lineRule="auto"/>
        <w:rPr>
          <w:rFonts w:eastAsiaTheme="minorEastAsia"/>
        </w:rPr>
      </w:pPr>
      <w:r w:rsidRPr="00494E3D">
        <w:rPr>
          <w:rFonts w:eastAsiaTheme="minorEastAsia"/>
        </w:rPr>
        <w:t xml:space="preserve">In each </w:t>
      </w:r>
      <w:r w:rsidRPr="00494E3D">
        <w:rPr>
          <w:rFonts w:eastAsiaTheme="minorEastAsia"/>
          <w:b/>
          <w:bCs/>
        </w:rPr>
        <w:t>layer panel</w:t>
      </w:r>
      <w:r w:rsidRPr="00494E3D">
        <w:rPr>
          <w:rFonts w:eastAsiaTheme="minorEastAsia"/>
        </w:rPr>
        <w:t xml:space="preserve">, click </w:t>
      </w:r>
      <w:r w:rsidR="00494E3D" w:rsidRPr="00494E3D">
        <w:rPr>
          <w:rFonts w:eastAsiaTheme="minorEastAsia"/>
          <w:b/>
          <w:bCs/>
          <w:noProof/>
        </w:rPr>
        <w:drawing>
          <wp:inline distT="0" distB="0" distL="0" distR="0" wp14:anchorId="46C2CDD2" wp14:editId="34A7610D">
            <wp:extent cx="837693" cy="180000"/>
            <wp:effectExtent l="0" t="0" r="635" b="0"/>
            <wp:docPr id="1627646421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646421" name="Picture 1" descr="A blue and white logo&#10;&#10;Description automatically generated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837693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D6855">
        <w:rPr>
          <w:rFonts w:eastAsiaTheme="minorEastAsia"/>
        </w:rPr>
        <w:t xml:space="preserve">, then select </w:t>
      </w:r>
      <w:r w:rsidR="002D6855">
        <w:rPr>
          <w:rFonts w:eastAsiaTheme="minorEastAsia"/>
          <w:b/>
          <w:bCs/>
        </w:rPr>
        <w:t xml:space="preserve">Sequence of numbers </w:t>
      </w:r>
      <w:r w:rsidR="002D6855">
        <w:rPr>
          <w:rFonts w:eastAsiaTheme="minorEastAsia"/>
        </w:rPr>
        <w:t xml:space="preserve">from the </w:t>
      </w:r>
      <w:r w:rsidR="00BA5E9A">
        <w:rPr>
          <w:rFonts w:eastAsiaTheme="minorEastAsia"/>
        </w:rPr>
        <w:t>drop-down menu.</w:t>
      </w:r>
      <w:r w:rsidR="002948AC">
        <w:rPr>
          <w:rFonts w:eastAsiaTheme="minorEastAsia"/>
        </w:rPr>
        <w:t xml:space="preserve"> This will number the markers on your map</w:t>
      </w:r>
      <w:r w:rsidR="005F56FF">
        <w:rPr>
          <w:rFonts w:eastAsiaTheme="minorEastAsia"/>
        </w:rPr>
        <w:t xml:space="preserve"> with a different sequence fo</w:t>
      </w:r>
      <w:r w:rsidR="009560C7">
        <w:rPr>
          <w:rFonts w:eastAsiaTheme="minorEastAsia"/>
        </w:rPr>
        <w:t>r</w:t>
      </w:r>
      <w:r w:rsidR="002948AC">
        <w:rPr>
          <w:rFonts w:eastAsiaTheme="minorEastAsia"/>
        </w:rPr>
        <w:t xml:space="preserve"> each layer</w:t>
      </w:r>
      <w:r w:rsidR="006B0A3C">
        <w:rPr>
          <w:rFonts w:eastAsiaTheme="minorEastAsia"/>
        </w:rPr>
        <w:t>, so that you can see the number of users of each</w:t>
      </w:r>
      <w:r w:rsidR="00281E81">
        <w:rPr>
          <w:rFonts w:eastAsiaTheme="minorEastAsia"/>
        </w:rPr>
        <w:t xml:space="preserve"> type.</w:t>
      </w:r>
    </w:p>
    <w:p w14:paraId="7AE90F55" w14:textId="7C2B7552" w:rsidR="00B716E6" w:rsidRPr="00494E3D" w:rsidRDefault="00FF48BA" w:rsidP="00A35AB4">
      <w:pPr>
        <w:pStyle w:val="ListParagraph"/>
        <w:numPr>
          <w:ilvl w:val="0"/>
          <w:numId w:val="4"/>
        </w:numPr>
        <w:spacing w:after="0" w:line="240" w:lineRule="auto"/>
        <w:rPr>
          <w:rFonts w:eastAsiaTheme="minorEastAsia"/>
        </w:rPr>
      </w:pPr>
      <w:r>
        <w:t xml:space="preserve">Click on one of the </w:t>
      </w:r>
      <w:r w:rsidRPr="00494E3D">
        <w:rPr>
          <w:b/>
          <w:bCs/>
        </w:rPr>
        <w:t>layer panels</w:t>
      </w:r>
      <w:r>
        <w:t xml:space="preserve"> to select that layer. </w:t>
      </w:r>
      <w:r w:rsidR="00D548D1">
        <w:t>U</w:t>
      </w:r>
      <w:r w:rsidR="00B716E6">
        <w:t xml:space="preserve">se the techniques you learned in Step </w:t>
      </w:r>
      <w:r w:rsidR="00397AEC">
        <w:t>6</w:t>
      </w:r>
      <w:r w:rsidR="00B716E6">
        <w:t xml:space="preserve"> and Step </w:t>
      </w:r>
      <w:r w:rsidR="00397AEC">
        <w:t>7</w:t>
      </w:r>
      <w:r w:rsidR="00B716E6">
        <w:t xml:space="preserve"> to add</w:t>
      </w:r>
      <w:r w:rsidR="00535B86">
        <w:t xml:space="preserve"> users </w:t>
      </w:r>
      <w:r w:rsidR="004C43FA">
        <w:t xml:space="preserve">of </w:t>
      </w:r>
      <w:r w:rsidR="00820330">
        <w:t>the</w:t>
      </w:r>
      <w:r>
        <w:t xml:space="preserve"> </w:t>
      </w:r>
      <w:r w:rsidR="00820330">
        <w:t>appropriate</w:t>
      </w:r>
      <w:r w:rsidR="00535B86">
        <w:t xml:space="preserve"> type</w:t>
      </w:r>
      <w:r w:rsidR="004C43FA">
        <w:t xml:space="preserve"> to that layer</w:t>
      </w:r>
      <w:r w:rsidR="00B716E6">
        <w:t>. Choose a different color for each user type</w:t>
      </w:r>
      <w:r w:rsidR="00535B86">
        <w:t xml:space="preserve">, </w:t>
      </w:r>
      <w:r w:rsidR="002948AC">
        <w:t>so</w:t>
      </w:r>
      <w:r w:rsidR="00BE3B21">
        <w:t xml:space="preserve"> that all the users</w:t>
      </w:r>
      <w:r w:rsidR="00B45F8C">
        <w:t xml:space="preserve"> of a given type</w:t>
      </w:r>
      <w:r w:rsidR="00BE3B21">
        <w:t xml:space="preserve"> </w:t>
      </w:r>
      <w:r w:rsidR="00B45F8C">
        <w:t>(</w:t>
      </w:r>
      <w:r w:rsidR="00BE3B21">
        <w:t xml:space="preserve">in </w:t>
      </w:r>
      <w:r w:rsidR="00B45F8C">
        <w:t>the same</w:t>
      </w:r>
      <w:r w:rsidR="00BE3B21">
        <w:t xml:space="preserve"> layer</w:t>
      </w:r>
      <w:r w:rsidR="00B45F8C">
        <w:t>)</w:t>
      </w:r>
      <w:r w:rsidR="00BE3B21">
        <w:t xml:space="preserve"> </w:t>
      </w:r>
      <w:r w:rsidR="004C43FA">
        <w:t>have the same color</w:t>
      </w:r>
      <w:r w:rsidR="00B716E6">
        <w:t>.</w:t>
      </w:r>
    </w:p>
    <w:p w14:paraId="66641355" w14:textId="77777777" w:rsidR="00066F68" w:rsidRDefault="00D464C4" w:rsidP="00A35AB4">
      <w:pPr>
        <w:pStyle w:val="ListParagraph"/>
        <w:numPr>
          <w:ilvl w:val="0"/>
          <w:numId w:val="4"/>
        </w:num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 xml:space="preserve">After you have added </w:t>
      </w:r>
      <w:r w:rsidR="005D14DC">
        <w:rPr>
          <w:rFonts w:eastAsiaTheme="minorEastAsia"/>
        </w:rPr>
        <w:t>at least</w:t>
      </w:r>
      <w:r>
        <w:rPr>
          <w:rFonts w:eastAsiaTheme="minorEastAsia"/>
        </w:rPr>
        <w:t xml:space="preserve"> 50 </w:t>
      </w:r>
      <w:r w:rsidR="00C520FA">
        <w:rPr>
          <w:rFonts w:eastAsiaTheme="minorEastAsia"/>
        </w:rPr>
        <w:t xml:space="preserve">total </w:t>
      </w:r>
      <w:r>
        <w:rPr>
          <w:rFonts w:eastAsiaTheme="minorEastAsia"/>
        </w:rPr>
        <w:t>users, t</w:t>
      </w:r>
      <w:r w:rsidR="00B716E6" w:rsidRPr="44F60E17">
        <w:rPr>
          <w:rFonts w:eastAsiaTheme="minorEastAsia"/>
        </w:rPr>
        <w:t>ake a screenshot of your</w:t>
      </w:r>
      <w:r w:rsidR="00DA25CF">
        <w:rPr>
          <w:rFonts w:eastAsiaTheme="minorEastAsia"/>
        </w:rPr>
        <w:t xml:space="preserve"> community</w:t>
      </w:r>
      <w:r w:rsidR="00B716E6" w:rsidRPr="44F60E17">
        <w:rPr>
          <w:rFonts w:eastAsiaTheme="minorEastAsia"/>
        </w:rPr>
        <w:t xml:space="preserve"> </w:t>
      </w:r>
      <w:r w:rsidR="00024C10">
        <w:rPr>
          <w:rFonts w:eastAsiaTheme="minorEastAsia"/>
        </w:rPr>
        <w:t>map</w:t>
      </w:r>
      <w:r w:rsidR="00066F68">
        <w:rPr>
          <w:rFonts w:eastAsiaTheme="minorEastAsia"/>
        </w:rPr>
        <w:t>, focused on your circular region and the encompassed users,</w:t>
      </w:r>
      <w:r w:rsidR="00B716E6" w:rsidRPr="44F60E17">
        <w:rPr>
          <w:rFonts w:eastAsiaTheme="minorEastAsia"/>
        </w:rPr>
        <w:t xml:space="preserve"> and paste the image </w:t>
      </w:r>
      <w:r w:rsidR="00066F68">
        <w:rPr>
          <w:rFonts w:eastAsiaTheme="minorEastAsia"/>
        </w:rPr>
        <w:t>in the next section.</w:t>
      </w:r>
    </w:p>
    <w:p w14:paraId="4ECA67C3" w14:textId="1C2429D0" w:rsidR="00066F68" w:rsidRDefault="00066F68" w:rsidP="00066F68">
      <w:pPr>
        <w:pStyle w:val="ListParagraph"/>
        <w:spacing w:after="0" w:line="240" w:lineRule="auto"/>
        <w:rPr>
          <w:rFonts w:eastAsiaTheme="minorEastAsia"/>
          <w:b/>
          <w:bCs/>
          <w:u w:val="single"/>
        </w:rPr>
      </w:pPr>
      <w:r w:rsidRPr="00066F68">
        <w:rPr>
          <w:rFonts w:eastAsiaTheme="minorEastAsia"/>
          <w:b/>
          <w:bCs/>
          <w:u w:val="single"/>
        </w:rPr>
        <w:t xml:space="preserve">**Important: Please zoom in on your map to display a good resolution of how </w:t>
      </w:r>
      <w:r>
        <w:rPr>
          <w:rFonts w:eastAsiaTheme="minorEastAsia"/>
          <w:b/>
          <w:bCs/>
          <w:u w:val="single"/>
        </w:rPr>
        <w:t>your</w:t>
      </w:r>
      <w:r w:rsidRPr="00066F68">
        <w:rPr>
          <w:rFonts w:eastAsiaTheme="minorEastAsia"/>
          <w:b/>
          <w:bCs/>
          <w:u w:val="single"/>
        </w:rPr>
        <w:t xml:space="preserve"> users are distributed.</w:t>
      </w:r>
    </w:p>
    <w:p w14:paraId="3D12C1D8" w14:textId="77777777" w:rsidR="00066F68" w:rsidRDefault="00066F68" w:rsidP="00066F68">
      <w:pPr>
        <w:spacing w:after="0" w:line="240" w:lineRule="auto"/>
        <w:rPr>
          <w:rFonts w:eastAsiaTheme="minorEastAsia"/>
          <w:b/>
          <w:bCs/>
          <w:u w:val="single"/>
        </w:rPr>
      </w:pPr>
    </w:p>
    <w:p w14:paraId="6B52569B" w14:textId="3C699983" w:rsidR="00066F68" w:rsidRPr="00066F68" w:rsidRDefault="00066F68" w:rsidP="00066F68">
      <w:pPr>
        <w:rPr>
          <w:rFonts w:eastAsiaTheme="minorEastAsia"/>
          <w:b/>
          <w:bCs/>
          <w:u w:val="single"/>
        </w:rPr>
      </w:pPr>
      <w:r>
        <w:rPr>
          <w:rFonts w:eastAsiaTheme="minorEastAsia"/>
          <w:b/>
          <w:bCs/>
          <w:u w:val="single"/>
        </w:rPr>
        <w:br w:type="page"/>
      </w:r>
    </w:p>
    <w:p w14:paraId="545A9A03" w14:textId="1AB88B51" w:rsidR="00066F68" w:rsidRDefault="00066F68" w:rsidP="00066F68">
      <w:pPr>
        <w:pStyle w:val="Heading2"/>
      </w:pPr>
      <w:r>
        <w:lastRenderedPageBreak/>
        <w:t>P</w:t>
      </w:r>
      <w:r w:rsidR="00752219">
        <w:t>aste Screenshot of Map on this Page</w:t>
      </w:r>
    </w:p>
    <w:p w14:paraId="57DEC219" w14:textId="77777777" w:rsidR="00752219" w:rsidRDefault="0075221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741200C2" w14:textId="20D538B0" w:rsidR="00FB4039" w:rsidRDefault="00752219" w:rsidP="00752219">
      <w:pPr>
        <w:pStyle w:val="Heading1"/>
      </w:pPr>
      <w:r>
        <w:lastRenderedPageBreak/>
        <w:t xml:space="preserve">Part 2: </w:t>
      </w:r>
      <w:r w:rsidR="00457715">
        <w:t xml:space="preserve">Prioritizing Power Users </w:t>
      </w:r>
    </w:p>
    <w:p w14:paraId="4305A51D" w14:textId="111A292A" w:rsidR="00734C69" w:rsidRPr="00920550" w:rsidRDefault="00DA25CF" w:rsidP="00734C69">
      <w:pPr>
        <w:rPr>
          <w:color w:val="000000" w:themeColor="text1"/>
        </w:rPr>
      </w:pPr>
      <w:r>
        <w:rPr>
          <w:color w:val="000000" w:themeColor="text1"/>
        </w:rPr>
        <w:t xml:space="preserve">Reflect on </w:t>
      </w:r>
      <w:r w:rsidR="00FD0884">
        <w:rPr>
          <w:color w:val="000000" w:themeColor="text1"/>
        </w:rPr>
        <w:t>the priority with which the different user</w:t>
      </w:r>
      <w:r w:rsidR="006E262A">
        <w:rPr>
          <w:color w:val="000000" w:themeColor="text1"/>
        </w:rPr>
        <w:t xml:space="preserve"> types</w:t>
      </w:r>
      <w:r w:rsidR="00FD0884">
        <w:rPr>
          <w:color w:val="000000" w:themeColor="text1"/>
        </w:rPr>
        <w:t xml:space="preserve"> in your community should have power restored</w:t>
      </w:r>
      <w:r w:rsidR="00682AE9">
        <w:rPr>
          <w:color w:val="000000" w:themeColor="text1"/>
        </w:rPr>
        <w:t xml:space="preserve"> </w:t>
      </w:r>
      <w:r w:rsidR="0026671B">
        <w:rPr>
          <w:color w:val="000000" w:themeColor="text1"/>
        </w:rPr>
        <w:t>in the event of an outage</w:t>
      </w:r>
      <w:r w:rsidR="00FD0884">
        <w:rPr>
          <w:color w:val="000000" w:themeColor="text1"/>
        </w:rPr>
        <w:t>, based on</w:t>
      </w:r>
      <w:r w:rsidR="006E262A">
        <w:rPr>
          <w:color w:val="000000" w:themeColor="text1"/>
        </w:rPr>
        <w:t xml:space="preserve"> your qualitative understanding</w:t>
      </w:r>
      <w:r w:rsidR="00FD0884">
        <w:rPr>
          <w:color w:val="000000" w:themeColor="text1"/>
        </w:rPr>
        <w:t xml:space="preserve"> </w:t>
      </w:r>
      <w:r w:rsidR="006E262A">
        <w:rPr>
          <w:color w:val="000000" w:themeColor="text1"/>
        </w:rPr>
        <w:t xml:space="preserve">of </w:t>
      </w:r>
      <w:r w:rsidR="0026671B">
        <w:rPr>
          <w:color w:val="000000" w:themeColor="text1"/>
        </w:rPr>
        <w:t>the services each user provides and their time sensitivity</w:t>
      </w:r>
      <w:r w:rsidR="00682AE9">
        <w:rPr>
          <w:color w:val="000000" w:themeColor="text1"/>
        </w:rPr>
        <w:t>.</w:t>
      </w:r>
    </w:p>
    <w:p w14:paraId="24056473" w14:textId="1F65E607" w:rsidR="003B478C" w:rsidRDefault="00734C69" w:rsidP="00734C69">
      <w:pPr>
        <w:pStyle w:val="ListParagraph"/>
        <w:numPr>
          <w:ilvl w:val="0"/>
          <w:numId w:val="11"/>
        </w:numPr>
        <w:ind w:left="360"/>
      </w:pPr>
      <w:r>
        <w:t xml:space="preserve">Review the </w:t>
      </w:r>
      <w:r w:rsidRPr="00734C69">
        <w:rPr>
          <w:b/>
          <w:bCs/>
        </w:rPr>
        <w:t>“How is power restoration prioritized following a storm or disaster?</w:t>
      </w:r>
      <w:r w:rsidR="003B478C" w:rsidRPr="00734C69">
        <w:rPr>
          <w:b/>
          <w:bCs/>
        </w:rPr>
        <w:t>”</w:t>
      </w:r>
      <w:r w:rsidR="003B478C">
        <w:t xml:space="preserve"> section in </w:t>
      </w:r>
      <w:r>
        <w:t xml:space="preserve">the </w:t>
      </w:r>
      <w:r w:rsidR="003B478C" w:rsidRPr="00C37030">
        <w:rPr>
          <w:b/>
          <w:bCs/>
        </w:rPr>
        <w:t>Activity 1 Background Reading</w:t>
      </w:r>
      <w:r w:rsidR="003B478C">
        <w:t xml:space="preserve">. </w:t>
      </w:r>
      <w:r w:rsidR="000878A8">
        <w:t>How would your team tailor the general</w:t>
      </w:r>
      <w:r>
        <w:t xml:space="preserve"> restoration</w:t>
      </w:r>
      <w:r w:rsidR="000878A8">
        <w:t xml:space="preserve"> </w:t>
      </w:r>
      <w:r>
        <w:t>priorities</w:t>
      </w:r>
      <w:r w:rsidR="000878A8">
        <w:t xml:space="preserve"> to </w:t>
      </w:r>
      <w:r w:rsidR="001A2FD7">
        <w:t>represent the important users in your community</w:t>
      </w:r>
      <w:r>
        <w:t>?</w:t>
      </w:r>
    </w:p>
    <w:p w14:paraId="38E79F99" w14:textId="0CBE3DF8" w:rsidR="00D464C4" w:rsidRDefault="00D464C4" w:rsidP="00734C69">
      <w:pPr>
        <w:ind w:firstLine="360"/>
      </w:pPr>
      <w:r>
        <w:t>&gt;</w:t>
      </w:r>
    </w:p>
    <w:p w14:paraId="7DEB5AC7" w14:textId="77777777" w:rsidR="003B478C" w:rsidRDefault="003B478C" w:rsidP="00734C69"/>
    <w:p w14:paraId="59057F0D" w14:textId="48063B93" w:rsidR="00EF5F96" w:rsidRDefault="00863F91" w:rsidP="00734C69">
      <w:pPr>
        <w:pStyle w:val="ListParagraph"/>
        <w:numPr>
          <w:ilvl w:val="0"/>
          <w:numId w:val="11"/>
        </w:numPr>
        <w:ind w:left="360"/>
      </w:pPr>
      <w:r>
        <w:t>Fill out the table below to summarize</w:t>
      </w:r>
      <w:r w:rsidR="003B478C">
        <w:t xml:space="preserve"> a</w:t>
      </w:r>
      <w:r w:rsidR="00192231">
        <w:t>n initial power</w:t>
      </w:r>
      <w:r w:rsidR="003B478C">
        <w:t xml:space="preserve"> restoration plan for </w:t>
      </w:r>
      <w:r>
        <w:t>your</w:t>
      </w:r>
      <w:r w:rsidR="003B478C">
        <w:t xml:space="preserve"> community’s new smart grid. Create a numbered list </w:t>
      </w:r>
      <w:r w:rsidR="003B478C" w:rsidRPr="00D7246B">
        <w:rPr>
          <w:b/>
          <w:bCs/>
          <w:u w:val="single"/>
        </w:rPr>
        <w:t xml:space="preserve">prioritizing </w:t>
      </w:r>
      <w:r w:rsidR="003B478C">
        <w:t xml:space="preserve">the user types </w:t>
      </w:r>
      <w:r w:rsidR="00192231">
        <w:t>you identified,</w:t>
      </w:r>
      <w:r w:rsidR="003B478C" w:rsidRPr="579565B0">
        <w:rPr>
          <w:b/>
          <w:bCs/>
        </w:rPr>
        <w:t xml:space="preserve"> </w:t>
      </w:r>
      <w:r w:rsidR="003B478C">
        <w:t xml:space="preserve">with 1 being the most </w:t>
      </w:r>
      <w:r w:rsidR="00B72907">
        <w:t>important</w:t>
      </w:r>
      <w:r w:rsidR="003B478C">
        <w:t>.</w:t>
      </w:r>
      <w:r w:rsidR="0056081A">
        <w:t xml:space="preserve"> </w:t>
      </w:r>
      <w:r w:rsidR="00D35ECD">
        <w:t>At this point, y</w:t>
      </w:r>
      <w:r w:rsidR="003B478C">
        <w:t>our team can</w:t>
      </w:r>
      <w:r w:rsidR="00B72907">
        <w:t xml:space="preserve"> choose to</w:t>
      </w:r>
      <w:r w:rsidR="003B478C">
        <w:t xml:space="preserve"> change </w:t>
      </w:r>
      <w:r w:rsidR="00B72907">
        <w:t xml:space="preserve">which user types should be considered among </w:t>
      </w:r>
      <w:r w:rsidR="00D35ECD">
        <w:t xml:space="preserve">your </w:t>
      </w:r>
      <w:r w:rsidR="00B72907">
        <w:t>top 10</w:t>
      </w:r>
      <w:r w:rsidR="003B478C">
        <w:t xml:space="preserve">. Mark any </w:t>
      </w:r>
      <w:r w:rsidR="00AE5114">
        <w:t xml:space="preserve">changes in your </w:t>
      </w:r>
      <w:r w:rsidR="00046B4A">
        <w:t>selected users</w:t>
      </w:r>
      <w:r w:rsidR="00AE5114">
        <w:t xml:space="preserve"> on your map, b</w:t>
      </w:r>
      <w:r w:rsidR="009C0A4A">
        <w:t>y changing the name of the layer(s) and</w:t>
      </w:r>
      <w:r w:rsidR="0056081A">
        <w:t xml:space="preserve"> adding the</w:t>
      </w:r>
      <w:r w:rsidR="009C0A4A">
        <w:t xml:space="preserve"> new buildings</w:t>
      </w:r>
      <w:r w:rsidR="00081C34">
        <w:t>.</w:t>
      </w:r>
      <w:r w:rsidR="00C05795">
        <w:t xml:space="preserve"> </w:t>
      </w:r>
      <w:r w:rsidR="009C0A4A">
        <w:rPr>
          <w:i/>
          <w:iCs/>
        </w:rPr>
        <w:t>Count</w:t>
      </w:r>
      <w:r w:rsidR="00EF5F96">
        <w:t xml:space="preserve"> how many users are in each of your</w:t>
      </w:r>
      <w:r w:rsidR="009C0A4A">
        <w:t xml:space="preserve"> user</w:t>
      </w:r>
      <w:r w:rsidR="00EF5F96">
        <w:t xml:space="preserve"> types (</w:t>
      </w:r>
      <w:r w:rsidR="00081C34">
        <w:t>e.g.,</w:t>
      </w:r>
      <w:r w:rsidR="00EF5F96">
        <w:t xml:space="preserve"> 5 Restaurants, 1 Hospital)</w:t>
      </w:r>
      <w:r w:rsidR="009C0A4A">
        <w:t>.</w:t>
      </w:r>
    </w:p>
    <w:p w14:paraId="72074E59" w14:textId="77777777" w:rsidR="0056081A" w:rsidRDefault="0056081A" w:rsidP="0056081A">
      <w:pPr>
        <w:pStyle w:val="ListParagraph"/>
        <w:ind w:left="360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61"/>
        <w:gridCol w:w="3216"/>
        <w:gridCol w:w="2973"/>
      </w:tblGrid>
      <w:tr w:rsidR="0056081A" w14:paraId="4215DDC8" w14:textId="77777777" w:rsidTr="0001241C">
        <w:tc>
          <w:tcPr>
            <w:tcW w:w="1690" w:type="pct"/>
          </w:tcPr>
          <w:p w14:paraId="0A37E681" w14:textId="77777777" w:rsidR="0056081A" w:rsidRDefault="0056081A" w:rsidP="0001241C">
            <w:pPr>
              <w:pStyle w:val="ListParagraph"/>
              <w:ind w:left="0"/>
            </w:pPr>
            <w:r>
              <w:t>User Rank</w:t>
            </w:r>
          </w:p>
        </w:tc>
        <w:tc>
          <w:tcPr>
            <w:tcW w:w="1720" w:type="pct"/>
          </w:tcPr>
          <w:p w14:paraId="1D92A195" w14:textId="77777777" w:rsidR="0056081A" w:rsidRDefault="0056081A" w:rsidP="0001241C">
            <w:pPr>
              <w:pStyle w:val="ListParagraph"/>
              <w:ind w:left="0"/>
            </w:pPr>
            <w:r>
              <w:t>User Type</w:t>
            </w:r>
          </w:p>
        </w:tc>
        <w:tc>
          <w:tcPr>
            <w:tcW w:w="1590" w:type="pct"/>
          </w:tcPr>
          <w:p w14:paraId="1D4D85E2" w14:textId="77777777" w:rsidR="0056081A" w:rsidRDefault="0056081A" w:rsidP="0001241C">
            <w:pPr>
              <w:pStyle w:val="ListParagraph"/>
              <w:ind w:left="0"/>
            </w:pPr>
            <w:r>
              <w:t>User Count</w:t>
            </w:r>
          </w:p>
        </w:tc>
      </w:tr>
      <w:tr w:rsidR="0056081A" w14:paraId="36A5FDE9" w14:textId="77777777" w:rsidTr="0001241C">
        <w:tc>
          <w:tcPr>
            <w:tcW w:w="1690" w:type="pct"/>
          </w:tcPr>
          <w:p w14:paraId="5BEA21B7" w14:textId="77777777" w:rsidR="0056081A" w:rsidRDefault="0056081A" w:rsidP="0001241C">
            <w:pPr>
              <w:pStyle w:val="ListParagraph"/>
              <w:ind w:left="0"/>
            </w:pPr>
            <w:r w:rsidRPr="0086295E">
              <w:t xml:space="preserve">1.  </w:t>
            </w:r>
          </w:p>
        </w:tc>
        <w:tc>
          <w:tcPr>
            <w:tcW w:w="1720" w:type="pct"/>
          </w:tcPr>
          <w:p w14:paraId="401C3E13" w14:textId="77777777" w:rsidR="0056081A" w:rsidRDefault="0056081A" w:rsidP="0001241C">
            <w:pPr>
              <w:pStyle w:val="ListParagraph"/>
              <w:ind w:left="0"/>
            </w:pPr>
          </w:p>
        </w:tc>
        <w:tc>
          <w:tcPr>
            <w:tcW w:w="1590" w:type="pct"/>
          </w:tcPr>
          <w:p w14:paraId="16863B84" w14:textId="77777777" w:rsidR="0056081A" w:rsidRDefault="0056081A" w:rsidP="0001241C">
            <w:pPr>
              <w:pStyle w:val="ListParagraph"/>
              <w:ind w:left="0"/>
            </w:pPr>
          </w:p>
        </w:tc>
      </w:tr>
      <w:tr w:rsidR="0056081A" w14:paraId="0F35B072" w14:textId="77777777" w:rsidTr="0001241C">
        <w:tc>
          <w:tcPr>
            <w:tcW w:w="1690" w:type="pct"/>
          </w:tcPr>
          <w:p w14:paraId="190AAE03" w14:textId="77777777" w:rsidR="0056081A" w:rsidRDefault="0056081A" w:rsidP="0001241C">
            <w:pPr>
              <w:pStyle w:val="ListParagraph"/>
              <w:ind w:left="0"/>
            </w:pPr>
            <w:r w:rsidRPr="0086295E">
              <w:t xml:space="preserve">2. </w:t>
            </w:r>
          </w:p>
        </w:tc>
        <w:tc>
          <w:tcPr>
            <w:tcW w:w="1720" w:type="pct"/>
          </w:tcPr>
          <w:p w14:paraId="49C25ED0" w14:textId="77777777" w:rsidR="0056081A" w:rsidRDefault="0056081A" w:rsidP="0001241C">
            <w:pPr>
              <w:pStyle w:val="ListParagraph"/>
              <w:ind w:left="0"/>
            </w:pPr>
          </w:p>
        </w:tc>
        <w:tc>
          <w:tcPr>
            <w:tcW w:w="1590" w:type="pct"/>
          </w:tcPr>
          <w:p w14:paraId="40BC3478" w14:textId="77777777" w:rsidR="0056081A" w:rsidRDefault="0056081A" w:rsidP="0001241C">
            <w:pPr>
              <w:pStyle w:val="ListParagraph"/>
              <w:ind w:left="0"/>
            </w:pPr>
          </w:p>
        </w:tc>
      </w:tr>
      <w:tr w:rsidR="0056081A" w14:paraId="5AC7670A" w14:textId="77777777" w:rsidTr="0001241C">
        <w:tc>
          <w:tcPr>
            <w:tcW w:w="1690" w:type="pct"/>
          </w:tcPr>
          <w:p w14:paraId="19BEB885" w14:textId="77777777" w:rsidR="0056081A" w:rsidRDefault="0056081A" w:rsidP="0001241C">
            <w:pPr>
              <w:pStyle w:val="ListParagraph"/>
              <w:ind w:left="0"/>
            </w:pPr>
            <w:r w:rsidRPr="0086295E">
              <w:t xml:space="preserve">3. </w:t>
            </w:r>
          </w:p>
        </w:tc>
        <w:tc>
          <w:tcPr>
            <w:tcW w:w="1720" w:type="pct"/>
          </w:tcPr>
          <w:p w14:paraId="44B97526" w14:textId="77777777" w:rsidR="0056081A" w:rsidRDefault="0056081A" w:rsidP="0001241C">
            <w:pPr>
              <w:pStyle w:val="ListParagraph"/>
              <w:ind w:left="0"/>
            </w:pPr>
          </w:p>
        </w:tc>
        <w:tc>
          <w:tcPr>
            <w:tcW w:w="1590" w:type="pct"/>
          </w:tcPr>
          <w:p w14:paraId="19CFFA70" w14:textId="77777777" w:rsidR="0056081A" w:rsidRDefault="0056081A" w:rsidP="0001241C">
            <w:pPr>
              <w:pStyle w:val="ListParagraph"/>
              <w:ind w:left="0"/>
            </w:pPr>
          </w:p>
        </w:tc>
      </w:tr>
      <w:tr w:rsidR="0056081A" w14:paraId="5055537E" w14:textId="77777777" w:rsidTr="0001241C">
        <w:tc>
          <w:tcPr>
            <w:tcW w:w="1690" w:type="pct"/>
          </w:tcPr>
          <w:p w14:paraId="2EC8C7FF" w14:textId="77777777" w:rsidR="0056081A" w:rsidRDefault="0056081A" w:rsidP="0001241C">
            <w:pPr>
              <w:pStyle w:val="ListParagraph"/>
              <w:ind w:left="0"/>
            </w:pPr>
            <w:r w:rsidRPr="0086295E">
              <w:t xml:space="preserve">4. </w:t>
            </w:r>
          </w:p>
        </w:tc>
        <w:tc>
          <w:tcPr>
            <w:tcW w:w="1720" w:type="pct"/>
          </w:tcPr>
          <w:p w14:paraId="67AD418C" w14:textId="77777777" w:rsidR="0056081A" w:rsidRDefault="0056081A" w:rsidP="0001241C">
            <w:pPr>
              <w:pStyle w:val="ListParagraph"/>
              <w:ind w:left="0"/>
            </w:pPr>
          </w:p>
        </w:tc>
        <w:tc>
          <w:tcPr>
            <w:tcW w:w="1590" w:type="pct"/>
          </w:tcPr>
          <w:p w14:paraId="7CB895BC" w14:textId="77777777" w:rsidR="0056081A" w:rsidRDefault="0056081A" w:rsidP="0001241C">
            <w:pPr>
              <w:pStyle w:val="ListParagraph"/>
              <w:ind w:left="0"/>
            </w:pPr>
          </w:p>
        </w:tc>
      </w:tr>
      <w:tr w:rsidR="0056081A" w14:paraId="0DB6B1EC" w14:textId="77777777" w:rsidTr="0001241C">
        <w:tc>
          <w:tcPr>
            <w:tcW w:w="1690" w:type="pct"/>
          </w:tcPr>
          <w:p w14:paraId="7470EEE6" w14:textId="77777777" w:rsidR="0056081A" w:rsidRDefault="0056081A" w:rsidP="0001241C">
            <w:pPr>
              <w:pStyle w:val="ListParagraph"/>
              <w:ind w:left="0"/>
            </w:pPr>
            <w:r w:rsidRPr="0086295E">
              <w:t xml:space="preserve">5. </w:t>
            </w:r>
          </w:p>
        </w:tc>
        <w:tc>
          <w:tcPr>
            <w:tcW w:w="1720" w:type="pct"/>
          </w:tcPr>
          <w:p w14:paraId="2B89DD80" w14:textId="77777777" w:rsidR="0056081A" w:rsidRDefault="0056081A" w:rsidP="0001241C">
            <w:pPr>
              <w:pStyle w:val="ListParagraph"/>
              <w:ind w:left="0"/>
            </w:pPr>
          </w:p>
        </w:tc>
        <w:tc>
          <w:tcPr>
            <w:tcW w:w="1590" w:type="pct"/>
          </w:tcPr>
          <w:p w14:paraId="63033936" w14:textId="77777777" w:rsidR="0056081A" w:rsidRDefault="0056081A" w:rsidP="0001241C">
            <w:pPr>
              <w:pStyle w:val="ListParagraph"/>
              <w:ind w:left="0"/>
            </w:pPr>
          </w:p>
        </w:tc>
      </w:tr>
      <w:tr w:rsidR="0056081A" w14:paraId="46ABFEAC" w14:textId="77777777" w:rsidTr="0001241C">
        <w:tc>
          <w:tcPr>
            <w:tcW w:w="1690" w:type="pct"/>
          </w:tcPr>
          <w:p w14:paraId="34D47464" w14:textId="77777777" w:rsidR="0056081A" w:rsidRDefault="0056081A" w:rsidP="0001241C">
            <w:pPr>
              <w:pStyle w:val="ListParagraph"/>
              <w:ind w:left="0"/>
            </w:pPr>
            <w:r w:rsidRPr="0086295E">
              <w:t xml:space="preserve">6. </w:t>
            </w:r>
          </w:p>
        </w:tc>
        <w:tc>
          <w:tcPr>
            <w:tcW w:w="1720" w:type="pct"/>
          </w:tcPr>
          <w:p w14:paraId="5581E902" w14:textId="77777777" w:rsidR="0056081A" w:rsidRDefault="0056081A" w:rsidP="0001241C">
            <w:pPr>
              <w:pStyle w:val="ListParagraph"/>
              <w:ind w:left="0"/>
            </w:pPr>
          </w:p>
        </w:tc>
        <w:tc>
          <w:tcPr>
            <w:tcW w:w="1590" w:type="pct"/>
          </w:tcPr>
          <w:p w14:paraId="73D4D2E8" w14:textId="77777777" w:rsidR="0056081A" w:rsidRDefault="0056081A" w:rsidP="0001241C">
            <w:pPr>
              <w:pStyle w:val="ListParagraph"/>
              <w:ind w:left="0"/>
            </w:pPr>
          </w:p>
        </w:tc>
      </w:tr>
      <w:tr w:rsidR="0056081A" w14:paraId="438E8313" w14:textId="77777777" w:rsidTr="0001241C">
        <w:tc>
          <w:tcPr>
            <w:tcW w:w="1690" w:type="pct"/>
          </w:tcPr>
          <w:p w14:paraId="4F55F802" w14:textId="77777777" w:rsidR="0056081A" w:rsidRDefault="0056081A" w:rsidP="0001241C">
            <w:pPr>
              <w:pStyle w:val="ListParagraph"/>
              <w:ind w:left="0"/>
            </w:pPr>
            <w:r w:rsidRPr="0086295E">
              <w:t xml:space="preserve">7. </w:t>
            </w:r>
          </w:p>
        </w:tc>
        <w:tc>
          <w:tcPr>
            <w:tcW w:w="1720" w:type="pct"/>
          </w:tcPr>
          <w:p w14:paraId="3018314E" w14:textId="77777777" w:rsidR="0056081A" w:rsidRDefault="0056081A" w:rsidP="0001241C">
            <w:pPr>
              <w:pStyle w:val="ListParagraph"/>
              <w:ind w:left="0"/>
            </w:pPr>
          </w:p>
        </w:tc>
        <w:tc>
          <w:tcPr>
            <w:tcW w:w="1590" w:type="pct"/>
          </w:tcPr>
          <w:p w14:paraId="2B28493D" w14:textId="77777777" w:rsidR="0056081A" w:rsidRDefault="0056081A" w:rsidP="0001241C">
            <w:pPr>
              <w:pStyle w:val="ListParagraph"/>
              <w:ind w:left="0"/>
            </w:pPr>
          </w:p>
        </w:tc>
      </w:tr>
      <w:tr w:rsidR="0056081A" w14:paraId="05031912" w14:textId="77777777" w:rsidTr="0001241C">
        <w:tc>
          <w:tcPr>
            <w:tcW w:w="1690" w:type="pct"/>
          </w:tcPr>
          <w:p w14:paraId="4D47488B" w14:textId="77777777" w:rsidR="0056081A" w:rsidRDefault="0056081A" w:rsidP="0001241C">
            <w:pPr>
              <w:pStyle w:val="ListParagraph"/>
              <w:ind w:left="0"/>
            </w:pPr>
            <w:r w:rsidRPr="0086295E">
              <w:t xml:space="preserve">8. </w:t>
            </w:r>
          </w:p>
        </w:tc>
        <w:tc>
          <w:tcPr>
            <w:tcW w:w="1720" w:type="pct"/>
          </w:tcPr>
          <w:p w14:paraId="42B6D1C4" w14:textId="77777777" w:rsidR="0056081A" w:rsidRDefault="0056081A" w:rsidP="0001241C">
            <w:pPr>
              <w:pStyle w:val="ListParagraph"/>
              <w:ind w:left="0"/>
            </w:pPr>
          </w:p>
        </w:tc>
        <w:tc>
          <w:tcPr>
            <w:tcW w:w="1590" w:type="pct"/>
          </w:tcPr>
          <w:p w14:paraId="7A9A1ACD" w14:textId="77777777" w:rsidR="0056081A" w:rsidRDefault="0056081A" w:rsidP="0001241C">
            <w:pPr>
              <w:pStyle w:val="ListParagraph"/>
              <w:ind w:left="0"/>
            </w:pPr>
          </w:p>
        </w:tc>
      </w:tr>
      <w:tr w:rsidR="0056081A" w14:paraId="4C900D39" w14:textId="77777777" w:rsidTr="0001241C">
        <w:tc>
          <w:tcPr>
            <w:tcW w:w="1690" w:type="pct"/>
          </w:tcPr>
          <w:p w14:paraId="62E57EE9" w14:textId="77777777" w:rsidR="0056081A" w:rsidRDefault="0056081A" w:rsidP="0001241C">
            <w:pPr>
              <w:pStyle w:val="ListParagraph"/>
              <w:ind w:left="0"/>
            </w:pPr>
            <w:r w:rsidRPr="0086295E">
              <w:t xml:space="preserve">9. </w:t>
            </w:r>
          </w:p>
        </w:tc>
        <w:tc>
          <w:tcPr>
            <w:tcW w:w="1720" w:type="pct"/>
          </w:tcPr>
          <w:p w14:paraId="19429367" w14:textId="77777777" w:rsidR="0056081A" w:rsidRDefault="0056081A" w:rsidP="0001241C">
            <w:pPr>
              <w:pStyle w:val="ListParagraph"/>
              <w:ind w:left="0"/>
            </w:pPr>
          </w:p>
        </w:tc>
        <w:tc>
          <w:tcPr>
            <w:tcW w:w="1590" w:type="pct"/>
          </w:tcPr>
          <w:p w14:paraId="2A1D9955" w14:textId="77777777" w:rsidR="0056081A" w:rsidRDefault="0056081A" w:rsidP="0001241C">
            <w:pPr>
              <w:pStyle w:val="ListParagraph"/>
              <w:ind w:left="0"/>
            </w:pPr>
          </w:p>
        </w:tc>
      </w:tr>
      <w:tr w:rsidR="0056081A" w14:paraId="2CE8A0BD" w14:textId="77777777" w:rsidTr="0001241C">
        <w:tc>
          <w:tcPr>
            <w:tcW w:w="1690" w:type="pct"/>
          </w:tcPr>
          <w:p w14:paraId="4D581827" w14:textId="77777777" w:rsidR="0056081A" w:rsidRDefault="0056081A" w:rsidP="0001241C">
            <w:pPr>
              <w:pStyle w:val="ListParagraph"/>
              <w:ind w:left="0"/>
            </w:pPr>
            <w:r w:rsidRPr="0086295E">
              <w:t xml:space="preserve">10. </w:t>
            </w:r>
          </w:p>
        </w:tc>
        <w:tc>
          <w:tcPr>
            <w:tcW w:w="1720" w:type="pct"/>
          </w:tcPr>
          <w:p w14:paraId="47A35ED8" w14:textId="77777777" w:rsidR="0056081A" w:rsidRDefault="0056081A" w:rsidP="0001241C">
            <w:pPr>
              <w:pStyle w:val="ListParagraph"/>
              <w:ind w:left="0"/>
            </w:pPr>
          </w:p>
        </w:tc>
        <w:tc>
          <w:tcPr>
            <w:tcW w:w="1590" w:type="pct"/>
          </w:tcPr>
          <w:p w14:paraId="617A53AB" w14:textId="77777777" w:rsidR="0056081A" w:rsidRDefault="0056081A" w:rsidP="0001241C">
            <w:pPr>
              <w:pStyle w:val="ListParagraph"/>
              <w:ind w:left="0"/>
            </w:pPr>
          </w:p>
        </w:tc>
      </w:tr>
    </w:tbl>
    <w:p w14:paraId="5E5136DE" w14:textId="77777777" w:rsidR="0056081A" w:rsidRDefault="0056081A" w:rsidP="0056081A"/>
    <w:p w14:paraId="673167ED" w14:textId="713CF89D" w:rsidR="009F09B4" w:rsidRDefault="0056081A" w:rsidP="00734C69">
      <w:pPr>
        <w:pStyle w:val="ListParagraph"/>
        <w:numPr>
          <w:ilvl w:val="0"/>
          <w:numId w:val="11"/>
        </w:numPr>
        <w:ind w:left="360"/>
      </w:pPr>
      <w:r>
        <w:t>Explain why your team decided on these priorities. Were the most essential users prioritized? Or were other factors considered? Write a paragraph using complete sentences.</w:t>
      </w:r>
    </w:p>
    <w:p w14:paraId="3F56858B" w14:textId="199EE779" w:rsidR="00AA04DE" w:rsidRDefault="00AA04DE" w:rsidP="00AA04DE">
      <w:pPr>
        <w:ind w:firstLine="360"/>
      </w:pPr>
      <w:r>
        <w:t>&gt;</w:t>
      </w:r>
    </w:p>
    <w:p w14:paraId="4B1A8576" w14:textId="77777777" w:rsidR="009F09B4" w:rsidRDefault="009F09B4">
      <w:r>
        <w:br w:type="page"/>
      </w:r>
    </w:p>
    <w:p w14:paraId="51061413" w14:textId="3A4EC717" w:rsidR="0056081A" w:rsidRDefault="009F09B4" w:rsidP="00734C69">
      <w:pPr>
        <w:pStyle w:val="ListParagraph"/>
        <w:numPr>
          <w:ilvl w:val="0"/>
          <w:numId w:val="11"/>
        </w:numPr>
        <w:ind w:left="360"/>
      </w:pPr>
      <w:r>
        <w:lastRenderedPageBreak/>
        <w:t xml:space="preserve">Explain any limitations you have in establishing priorities qualitatively. </w:t>
      </w:r>
      <w:r w:rsidR="00B33C08">
        <w:t>List</w:t>
      </w:r>
      <w:r w:rsidR="00456706">
        <w:t xml:space="preserve"> initial</w:t>
      </w:r>
      <w:r w:rsidR="00B33C08">
        <w:t xml:space="preserve"> questions you </w:t>
      </w:r>
      <w:r w:rsidR="00456706">
        <w:t xml:space="preserve">think should be answered </w:t>
      </w:r>
      <w:proofErr w:type="gramStart"/>
      <w:r w:rsidR="00456706">
        <w:t>in order for</w:t>
      </w:r>
      <w:proofErr w:type="gramEnd"/>
      <w:r w:rsidR="00456706">
        <w:t xml:space="preserve"> an AI model to </w:t>
      </w:r>
      <w:r w:rsidR="009F795C">
        <w:t>help establish better priorities.</w:t>
      </w:r>
    </w:p>
    <w:p w14:paraId="540E8806" w14:textId="0BF513B5" w:rsidR="00AA04DE" w:rsidRDefault="00AA04DE" w:rsidP="00AA04DE">
      <w:pPr>
        <w:ind w:left="360"/>
      </w:pPr>
      <w:r>
        <w:t>&gt;</w:t>
      </w:r>
    </w:p>
    <w:p w14:paraId="464C3C7B" w14:textId="77777777" w:rsidR="009F795C" w:rsidRDefault="009F795C" w:rsidP="009F795C"/>
    <w:p w14:paraId="0269BA03" w14:textId="77777777" w:rsidR="009F795C" w:rsidRDefault="009F795C" w:rsidP="009F795C"/>
    <w:p w14:paraId="19A37E38" w14:textId="77777777" w:rsidR="009F795C" w:rsidRDefault="009F795C" w:rsidP="009F795C"/>
    <w:p w14:paraId="6B0DEE2C" w14:textId="77777777" w:rsidR="009F795C" w:rsidRDefault="009F795C" w:rsidP="009F795C"/>
    <w:p w14:paraId="427C3834" w14:textId="77777777" w:rsidR="009F795C" w:rsidRDefault="009F795C" w:rsidP="009F795C"/>
    <w:p w14:paraId="343C33F5" w14:textId="77777777" w:rsidR="009F795C" w:rsidRDefault="009F795C" w:rsidP="009F795C"/>
    <w:p w14:paraId="0F2839C6" w14:textId="27FBE6A7" w:rsidR="00314833" w:rsidRPr="00314833" w:rsidRDefault="00283C02" w:rsidP="009F795C">
      <w:pPr>
        <w:pStyle w:val="Heading1"/>
      </w:pPr>
      <w:r>
        <w:t xml:space="preserve">Submit </w:t>
      </w:r>
      <w:r w:rsidR="4876B036" w:rsidRPr="44F60E17">
        <w:t>After Completion</w:t>
      </w:r>
    </w:p>
    <w:p w14:paraId="44CDA0E0" w14:textId="77777777" w:rsidR="00283C02" w:rsidRPr="00573301" w:rsidRDefault="00283C02" w:rsidP="00283C02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Ask</w:t>
      </w:r>
      <w:r w:rsidRPr="00573301">
        <w:rPr>
          <w:rFonts w:ascii="Calibri" w:eastAsia="Calibri" w:hAnsi="Calibri" w:cs="Calibri"/>
          <w:color w:val="000000" w:themeColor="text1"/>
        </w:rPr>
        <w:t xml:space="preserve"> your team’s mentor to check your work</w:t>
      </w:r>
      <w:r>
        <w:rPr>
          <w:rFonts w:ascii="Calibri" w:eastAsia="Calibri" w:hAnsi="Calibri" w:cs="Calibri"/>
          <w:color w:val="000000" w:themeColor="text1"/>
        </w:rPr>
        <w:t>. Your team should</w:t>
      </w:r>
      <w:r w:rsidRPr="00573301">
        <w:rPr>
          <w:rFonts w:ascii="Calibri" w:eastAsia="Calibri" w:hAnsi="Calibri" w:cs="Calibri"/>
          <w:color w:val="000000" w:themeColor="text1"/>
        </w:rPr>
        <w:t xml:space="preserve"> make changes as needed.</w:t>
      </w:r>
    </w:p>
    <w:p w14:paraId="40A7B0C3" w14:textId="3AC2CD08" w:rsidR="00314833" w:rsidRPr="00314833" w:rsidRDefault="00314833" w:rsidP="00930F67">
      <w:pPr>
        <w:pStyle w:val="ListParagraph"/>
        <w:numPr>
          <w:ilvl w:val="0"/>
          <w:numId w:val="3"/>
        </w:numPr>
        <w:spacing w:line="240" w:lineRule="auto"/>
      </w:pPr>
      <w:r w:rsidRPr="01BB6160">
        <w:rPr>
          <w:rFonts w:ascii="Calibri" w:eastAsia="Calibri" w:hAnsi="Calibri" w:cs="Calibri"/>
          <w:color w:val="000000" w:themeColor="text1"/>
        </w:rPr>
        <w:t xml:space="preserve">Save this document as a </w:t>
      </w:r>
      <w:r w:rsidR="00100A36">
        <w:rPr>
          <w:rFonts w:ascii="Calibri" w:eastAsia="Calibri" w:hAnsi="Calibri" w:cs="Calibri"/>
          <w:color w:val="000000" w:themeColor="text1"/>
        </w:rPr>
        <w:t>PDF</w:t>
      </w:r>
      <w:r w:rsidRPr="01BB6160">
        <w:rPr>
          <w:rFonts w:ascii="Calibri" w:eastAsia="Calibri" w:hAnsi="Calibri" w:cs="Calibri"/>
          <w:color w:val="000000" w:themeColor="text1"/>
        </w:rPr>
        <w:t xml:space="preserve"> with the title </w:t>
      </w:r>
      <w:r w:rsidRPr="01BB6160">
        <w:rPr>
          <w:rFonts w:eastAsiaTheme="minorEastAsia"/>
          <w:b/>
          <w:bCs/>
        </w:rPr>
        <w:t xml:space="preserve">Activity_2_[Team Name].pdf </w:t>
      </w:r>
      <w:r w:rsidRPr="01BB6160">
        <w:rPr>
          <w:rFonts w:eastAsiaTheme="minorEastAsia"/>
        </w:rPr>
        <w:t>and</w:t>
      </w:r>
      <w:r w:rsidR="0002144C" w:rsidRPr="00573301">
        <w:rPr>
          <w:rFonts w:ascii="Calibri" w:eastAsiaTheme="minorEastAsia" w:hAnsi="Calibri" w:cs="Calibri"/>
        </w:rPr>
        <w:t xml:space="preserve"> </w:t>
      </w:r>
      <w:r w:rsidR="0002144C">
        <w:rPr>
          <w:rFonts w:ascii="Calibri" w:eastAsiaTheme="minorEastAsia" w:hAnsi="Calibri" w:cs="Calibri"/>
        </w:rPr>
        <w:t xml:space="preserve">then </w:t>
      </w:r>
      <w:r w:rsidR="0002144C" w:rsidRPr="00573301">
        <w:rPr>
          <w:rFonts w:ascii="Calibri" w:eastAsiaTheme="minorEastAsia" w:hAnsi="Calibri" w:cs="Calibri"/>
        </w:rPr>
        <w:t xml:space="preserve">have </w:t>
      </w:r>
      <w:r w:rsidR="0002144C">
        <w:rPr>
          <w:rFonts w:ascii="Calibri" w:eastAsiaTheme="minorEastAsia" w:hAnsi="Calibri" w:cs="Calibri"/>
        </w:rPr>
        <w:t xml:space="preserve">your </w:t>
      </w:r>
      <w:r w:rsidR="0002144C">
        <w:rPr>
          <w:rFonts w:ascii="Calibri" w:eastAsiaTheme="minorEastAsia" w:hAnsi="Calibri" w:cs="Calibri"/>
          <w:b/>
          <w:bCs/>
        </w:rPr>
        <w:t xml:space="preserve">Quality Engineer </w:t>
      </w:r>
      <w:r w:rsidR="0002144C" w:rsidRPr="00573301">
        <w:rPr>
          <w:rFonts w:ascii="Calibri" w:eastAsiaTheme="minorEastAsia" w:hAnsi="Calibri" w:cs="Calibri"/>
        </w:rPr>
        <w:t xml:space="preserve">submit </w:t>
      </w:r>
      <w:r w:rsidR="0002144C">
        <w:rPr>
          <w:rFonts w:ascii="Calibri" w:eastAsiaTheme="minorEastAsia" w:hAnsi="Calibri" w:cs="Calibri"/>
        </w:rPr>
        <w:t>your PDF</w:t>
      </w:r>
      <w:r w:rsidR="0002144C" w:rsidRPr="00573301">
        <w:rPr>
          <w:rFonts w:ascii="Calibri" w:eastAsiaTheme="minorEastAsia" w:hAnsi="Calibri" w:cs="Calibri"/>
          <w:b/>
        </w:rPr>
        <w:t xml:space="preserve"> </w:t>
      </w:r>
      <w:r w:rsidR="0002144C" w:rsidRPr="00573301">
        <w:rPr>
          <w:rFonts w:ascii="Calibri" w:eastAsia="Calibri" w:hAnsi="Calibri" w:cs="Calibri"/>
          <w:color w:val="000000" w:themeColor="text1"/>
        </w:rPr>
        <w:t>here</w:t>
      </w:r>
      <w:r w:rsidR="0002144C" w:rsidRPr="00857175">
        <w:rPr>
          <w:rFonts w:eastAsia="Calibri" w:cstheme="minorHAnsi"/>
          <w:color w:val="000000" w:themeColor="text1"/>
        </w:rPr>
        <w:t>:</w:t>
      </w:r>
      <w:r w:rsidR="00ED56D4">
        <w:rPr>
          <w:rFonts w:ascii="Calibri" w:eastAsia="Calibri" w:hAnsi="Calibri" w:cs="Calibri"/>
          <w:color w:val="000000" w:themeColor="text1"/>
        </w:rPr>
        <w:t xml:space="preserve"> </w:t>
      </w:r>
      <w:hyperlink r:id="rId24" w:history="1">
        <w:r w:rsidR="00AA04DE" w:rsidRPr="001D37B2">
          <w:rPr>
            <w:rStyle w:val="Hyperlink"/>
            <w:rFonts w:ascii="Calibri" w:eastAsia="Calibri" w:hAnsi="Calibri" w:cs="Calibri"/>
          </w:rPr>
          <w:t>https://ufl.qu</w:t>
        </w:r>
        <w:r w:rsidR="00AA04DE" w:rsidRPr="001D37B2">
          <w:rPr>
            <w:rStyle w:val="Hyperlink"/>
            <w:rFonts w:ascii="Calibri" w:eastAsia="Calibri" w:hAnsi="Calibri" w:cs="Calibri"/>
          </w:rPr>
          <w:t>a</w:t>
        </w:r>
        <w:r w:rsidR="00AA04DE" w:rsidRPr="001D37B2">
          <w:rPr>
            <w:rStyle w:val="Hyperlink"/>
            <w:rFonts w:ascii="Calibri" w:eastAsia="Calibri" w:hAnsi="Calibri" w:cs="Calibri"/>
          </w:rPr>
          <w:t>ltrics.com/jfe/form/SV_eRiNCrlux5ALUKq</w:t>
        </w:r>
      </w:hyperlink>
      <w:r w:rsidR="00AA04DE">
        <w:rPr>
          <w:rFonts w:ascii="Calibri" w:eastAsia="Calibri" w:hAnsi="Calibri" w:cs="Calibri"/>
          <w:color w:val="000000" w:themeColor="text1"/>
        </w:rPr>
        <w:t xml:space="preserve"> </w:t>
      </w:r>
    </w:p>
    <w:p w14:paraId="29487C2A" w14:textId="77777777" w:rsidR="00304CBC" w:rsidRDefault="00304CBC" w:rsidP="00930F67">
      <w:pPr>
        <w:spacing w:line="240" w:lineRule="auto"/>
        <w:rPr>
          <w:rFonts w:eastAsiaTheme="minorEastAsia"/>
        </w:rPr>
      </w:pPr>
    </w:p>
    <w:p w14:paraId="2547CB77" w14:textId="77777777" w:rsidR="4B3ACE9C" w:rsidRPr="00304CBC" w:rsidRDefault="4B3ACE9C" w:rsidP="00930F67">
      <w:pPr>
        <w:spacing w:line="240" w:lineRule="auto"/>
      </w:pPr>
    </w:p>
    <w:sectPr w:rsidR="4B3ACE9C" w:rsidRPr="00304CBC" w:rsidSect="00462A60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0EC15" w14:textId="77777777" w:rsidR="00755029" w:rsidRDefault="00755029" w:rsidP="00462A60">
      <w:pPr>
        <w:spacing w:after="0" w:line="240" w:lineRule="auto"/>
      </w:pPr>
      <w:r>
        <w:separator/>
      </w:r>
    </w:p>
  </w:endnote>
  <w:endnote w:type="continuationSeparator" w:id="0">
    <w:p w14:paraId="1475A556" w14:textId="77777777" w:rsidR="00755029" w:rsidRDefault="00755029" w:rsidP="00462A60">
      <w:pPr>
        <w:spacing w:after="0" w:line="240" w:lineRule="auto"/>
      </w:pPr>
      <w:r>
        <w:continuationSeparator/>
      </w:r>
    </w:p>
  </w:endnote>
  <w:endnote w:type="continuationNotice" w:id="1">
    <w:p w14:paraId="49D2A261" w14:textId="77777777" w:rsidR="00755029" w:rsidRDefault="007550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F097D" w14:textId="77777777" w:rsidR="00A80A60" w:rsidRDefault="00A80A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2312A" w14:textId="77777777" w:rsidR="00A80A60" w:rsidRDefault="00A80A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49C0C" w14:textId="77777777" w:rsidR="00A80A60" w:rsidRDefault="00A80A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6911A" w14:textId="77777777" w:rsidR="00755029" w:rsidRDefault="00755029" w:rsidP="00462A60">
      <w:pPr>
        <w:spacing w:after="0" w:line="240" w:lineRule="auto"/>
      </w:pPr>
      <w:r>
        <w:separator/>
      </w:r>
    </w:p>
  </w:footnote>
  <w:footnote w:type="continuationSeparator" w:id="0">
    <w:p w14:paraId="23CBAB80" w14:textId="77777777" w:rsidR="00755029" w:rsidRDefault="00755029" w:rsidP="00462A60">
      <w:pPr>
        <w:spacing w:after="0" w:line="240" w:lineRule="auto"/>
      </w:pPr>
      <w:r>
        <w:continuationSeparator/>
      </w:r>
    </w:p>
  </w:footnote>
  <w:footnote w:type="continuationNotice" w:id="1">
    <w:p w14:paraId="40BF4CB0" w14:textId="77777777" w:rsidR="00755029" w:rsidRDefault="0075502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BBE91" w14:textId="77777777" w:rsidR="00A80A60" w:rsidRDefault="00A80A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7AFE5" w14:textId="77777777" w:rsidR="00A80A60" w:rsidRDefault="00A80A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39C94" w14:textId="5C5A208A" w:rsidR="00462A60" w:rsidRDefault="00A80A60" w:rsidP="00462A60">
    <w:pPr>
      <w:pStyle w:val="Header"/>
      <w:jc w:val="center"/>
    </w:pPr>
    <w:r>
      <w:rPr>
        <w:noProof/>
      </w:rPr>
      <w:drawing>
        <wp:inline distT="0" distB="0" distL="0" distR="0" wp14:anchorId="089F3277" wp14:editId="5E5FBB06">
          <wp:extent cx="4608000" cy="1440000"/>
          <wp:effectExtent l="0" t="0" r="2540" b="0"/>
          <wp:docPr id="617054481" name="Picture 1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7054481" name="Picture 1" descr="A logo for a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08000" cy="14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KqMRkvvM" int2:invalidationBookmarkName="" int2:hashCode="rxDvIN2QYLvurQ" int2:id="qYWNjdoQ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D4173"/>
    <w:multiLevelType w:val="hybridMultilevel"/>
    <w:tmpl w:val="534AA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CAA0C"/>
    <w:multiLevelType w:val="hybridMultilevel"/>
    <w:tmpl w:val="AD24E5D6"/>
    <w:lvl w:ilvl="0" w:tplc="EFFC4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B0D9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AC6C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6A39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A08B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6ECB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364C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1223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0008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C7252"/>
    <w:multiLevelType w:val="multilevel"/>
    <w:tmpl w:val="2CC841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" w15:restartNumberingAfterBreak="0">
    <w:nsid w:val="31E30A42"/>
    <w:multiLevelType w:val="hybridMultilevel"/>
    <w:tmpl w:val="5A7A72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C66BEE"/>
    <w:multiLevelType w:val="multilevel"/>
    <w:tmpl w:val="999EDE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5" w15:restartNumberingAfterBreak="0">
    <w:nsid w:val="50690498"/>
    <w:multiLevelType w:val="hybridMultilevel"/>
    <w:tmpl w:val="B6EAC7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DC9201"/>
    <w:multiLevelType w:val="hybridMultilevel"/>
    <w:tmpl w:val="4F9C840E"/>
    <w:lvl w:ilvl="0" w:tplc="A72E2A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A0C0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882B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9E2B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1EE8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8EFE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1492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C6C5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38D4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DAD976"/>
    <w:multiLevelType w:val="hybridMultilevel"/>
    <w:tmpl w:val="6C2E889C"/>
    <w:lvl w:ilvl="0" w:tplc="5C42BE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8E6A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864B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4448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00A4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94BC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E4C6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36BD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DA2D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227195"/>
    <w:multiLevelType w:val="multilevel"/>
    <w:tmpl w:val="76F2B5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9" w15:restartNumberingAfterBreak="0">
    <w:nsid w:val="74C03F8D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0" w15:restartNumberingAfterBreak="0">
    <w:nsid w:val="7DBCA5D8"/>
    <w:multiLevelType w:val="hybridMultilevel"/>
    <w:tmpl w:val="7E723F82"/>
    <w:lvl w:ilvl="0" w:tplc="E8EC47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7422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1C26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B6CB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C2D3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5C71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C0B4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72F2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EC9B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BF3E5E"/>
    <w:multiLevelType w:val="multilevel"/>
    <w:tmpl w:val="228A88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num w:numId="1" w16cid:durableId="1497916842">
    <w:abstractNumId w:val="7"/>
  </w:num>
  <w:num w:numId="2" w16cid:durableId="2129160954">
    <w:abstractNumId w:val="1"/>
  </w:num>
  <w:num w:numId="3" w16cid:durableId="960569295">
    <w:abstractNumId w:val="10"/>
  </w:num>
  <w:num w:numId="4" w16cid:durableId="300622925">
    <w:abstractNumId w:val="11"/>
  </w:num>
  <w:num w:numId="5" w16cid:durableId="181434609">
    <w:abstractNumId w:val="2"/>
  </w:num>
  <w:num w:numId="6" w16cid:durableId="375472797">
    <w:abstractNumId w:val="4"/>
  </w:num>
  <w:num w:numId="7" w16cid:durableId="1736585429">
    <w:abstractNumId w:val="8"/>
  </w:num>
  <w:num w:numId="8" w16cid:durableId="1696492818">
    <w:abstractNumId w:val="5"/>
  </w:num>
  <w:num w:numId="9" w16cid:durableId="1407721601">
    <w:abstractNumId w:val="0"/>
  </w:num>
  <w:num w:numId="10" w16cid:durableId="576479495">
    <w:abstractNumId w:val="9"/>
  </w:num>
  <w:num w:numId="11" w16cid:durableId="1237398755">
    <w:abstractNumId w:val="3"/>
  </w:num>
  <w:num w:numId="12" w16cid:durableId="4302466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C8B0449"/>
    <w:rsid w:val="00003C57"/>
    <w:rsid w:val="00011286"/>
    <w:rsid w:val="000147FF"/>
    <w:rsid w:val="0002144C"/>
    <w:rsid w:val="00024C10"/>
    <w:rsid w:val="00026537"/>
    <w:rsid w:val="00026CE1"/>
    <w:rsid w:val="000328AF"/>
    <w:rsid w:val="000333D9"/>
    <w:rsid w:val="00033E73"/>
    <w:rsid w:val="00046B4A"/>
    <w:rsid w:val="000562D9"/>
    <w:rsid w:val="00056701"/>
    <w:rsid w:val="00057728"/>
    <w:rsid w:val="0006061E"/>
    <w:rsid w:val="00062E06"/>
    <w:rsid w:val="00064382"/>
    <w:rsid w:val="00064FA2"/>
    <w:rsid w:val="000653C9"/>
    <w:rsid w:val="00066F68"/>
    <w:rsid w:val="00081C34"/>
    <w:rsid w:val="000866DB"/>
    <w:rsid w:val="000878A8"/>
    <w:rsid w:val="000906AF"/>
    <w:rsid w:val="000A47DE"/>
    <w:rsid w:val="000C1D07"/>
    <w:rsid w:val="000C7938"/>
    <w:rsid w:val="000D70AD"/>
    <w:rsid w:val="000D73A6"/>
    <w:rsid w:val="000F004D"/>
    <w:rsid w:val="000F0468"/>
    <w:rsid w:val="000F046E"/>
    <w:rsid w:val="000F355F"/>
    <w:rsid w:val="000F7F06"/>
    <w:rsid w:val="00100A36"/>
    <w:rsid w:val="001078CD"/>
    <w:rsid w:val="00120601"/>
    <w:rsid w:val="00133007"/>
    <w:rsid w:val="00143E41"/>
    <w:rsid w:val="00151F95"/>
    <w:rsid w:val="00156A29"/>
    <w:rsid w:val="0016155D"/>
    <w:rsid w:val="00161955"/>
    <w:rsid w:val="001663CD"/>
    <w:rsid w:val="00190514"/>
    <w:rsid w:val="00192231"/>
    <w:rsid w:val="00194600"/>
    <w:rsid w:val="001A2FD7"/>
    <w:rsid w:val="001B1FAD"/>
    <w:rsid w:val="001B470A"/>
    <w:rsid w:val="001C0541"/>
    <w:rsid w:val="001D012F"/>
    <w:rsid w:val="001D0557"/>
    <w:rsid w:val="001E2F44"/>
    <w:rsid w:val="001E7FBF"/>
    <w:rsid w:val="00204A0A"/>
    <w:rsid w:val="00212DD0"/>
    <w:rsid w:val="00213EB9"/>
    <w:rsid w:val="00216271"/>
    <w:rsid w:val="00221B30"/>
    <w:rsid w:val="00222950"/>
    <w:rsid w:val="002579B1"/>
    <w:rsid w:val="002652DC"/>
    <w:rsid w:val="00266242"/>
    <w:rsid w:val="0026671B"/>
    <w:rsid w:val="00277904"/>
    <w:rsid w:val="00281E81"/>
    <w:rsid w:val="00283C02"/>
    <w:rsid w:val="00287B9B"/>
    <w:rsid w:val="002948AC"/>
    <w:rsid w:val="002B491E"/>
    <w:rsid w:val="002C43B1"/>
    <w:rsid w:val="002D55AD"/>
    <w:rsid w:val="002D6855"/>
    <w:rsid w:val="002D6B59"/>
    <w:rsid w:val="002E1857"/>
    <w:rsid w:val="002F3A55"/>
    <w:rsid w:val="002F4CDE"/>
    <w:rsid w:val="00303A71"/>
    <w:rsid w:val="00304CBC"/>
    <w:rsid w:val="00306E7A"/>
    <w:rsid w:val="00314833"/>
    <w:rsid w:val="00314A0F"/>
    <w:rsid w:val="00320F51"/>
    <w:rsid w:val="00337247"/>
    <w:rsid w:val="003377FB"/>
    <w:rsid w:val="003508DB"/>
    <w:rsid w:val="0035099D"/>
    <w:rsid w:val="00356435"/>
    <w:rsid w:val="00360C94"/>
    <w:rsid w:val="003652AA"/>
    <w:rsid w:val="0038182A"/>
    <w:rsid w:val="0038524C"/>
    <w:rsid w:val="00397AEC"/>
    <w:rsid w:val="00397E40"/>
    <w:rsid w:val="003B0863"/>
    <w:rsid w:val="003B478C"/>
    <w:rsid w:val="0040678F"/>
    <w:rsid w:val="004067A7"/>
    <w:rsid w:val="00415290"/>
    <w:rsid w:val="004174CA"/>
    <w:rsid w:val="00417A10"/>
    <w:rsid w:val="00423BEC"/>
    <w:rsid w:val="00442B69"/>
    <w:rsid w:val="00445C4E"/>
    <w:rsid w:val="00451F1F"/>
    <w:rsid w:val="004529CB"/>
    <w:rsid w:val="00456706"/>
    <w:rsid w:val="00457715"/>
    <w:rsid w:val="004608EB"/>
    <w:rsid w:val="00462A60"/>
    <w:rsid w:val="00474E2F"/>
    <w:rsid w:val="00477FE3"/>
    <w:rsid w:val="0048265A"/>
    <w:rsid w:val="00482E76"/>
    <w:rsid w:val="00494E3D"/>
    <w:rsid w:val="0049741E"/>
    <w:rsid w:val="00497C6B"/>
    <w:rsid w:val="004B1BE8"/>
    <w:rsid w:val="004B2476"/>
    <w:rsid w:val="004B33F4"/>
    <w:rsid w:val="004C388F"/>
    <w:rsid w:val="004C43FA"/>
    <w:rsid w:val="004C77F4"/>
    <w:rsid w:val="004F2F88"/>
    <w:rsid w:val="00501661"/>
    <w:rsid w:val="00513473"/>
    <w:rsid w:val="00514C5B"/>
    <w:rsid w:val="005161A3"/>
    <w:rsid w:val="00520722"/>
    <w:rsid w:val="0052334B"/>
    <w:rsid w:val="0053482F"/>
    <w:rsid w:val="00535075"/>
    <w:rsid w:val="00535B86"/>
    <w:rsid w:val="005367B9"/>
    <w:rsid w:val="00541501"/>
    <w:rsid w:val="0056081A"/>
    <w:rsid w:val="0056486F"/>
    <w:rsid w:val="00580F34"/>
    <w:rsid w:val="00583528"/>
    <w:rsid w:val="005843DA"/>
    <w:rsid w:val="005844FC"/>
    <w:rsid w:val="005915EC"/>
    <w:rsid w:val="0059256C"/>
    <w:rsid w:val="00592610"/>
    <w:rsid w:val="005932C6"/>
    <w:rsid w:val="005A3DEA"/>
    <w:rsid w:val="005A582A"/>
    <w:rsid w:val="005B44FA"/>
    <w:rsid w:val="005B46FD"/>
    <w:rsid w:val="005B7C25"/>
    <w:rsid w:val="005C3985"/>
    <w:rsid w:val="005C795E"/>
    <w:rsid w:val="005D14DC"/>
    <w:rsid w:val="005D359E"/>
    <w:rsid w:val="005D64B5"/>
    <w:rsid w:val="005E37BD"/>
    <w:rsid w:val="005E4F73"/>
    <w:rsid w:val="005E5FA4"/>
    <w:rsid w:val="005F380B"/>
    <w:rsid w:val="005F49DC"/>
    <w:rsid w:val="005F56FF"/>
    <w:rsid w:val="005F7308"/>
    <w:rsid w:val="006125D1"/>
    <w:rsid w:val="00614353"/>
    <w:rsid w:val="0061580C"/>
    <w:rsid w:val="006212CC"/>
    <w:rsid w:val="00625955"/>
    <w:rsid w:val="00631904"/>
    <w:rsid w:val="006344DF"/>
    <w:rsid w:val="00636ECD"/>
    <w:rsid w:val="00640B5E"/>
    <w:rsid w:val="00645986"/>
    <w:rsid w:val="00661CA2"/>
    <w:rsid w:val="00664886"/>
    <w:rsid w:val="006724FE"/>
    <w:rsid w:val="00675197"/>
    <w:rsid w:val="00682AE9"/>
    <w:rsid w:val="00683DD9"/>
    <w:rsid w:val="006A3DC2"/>
    <w:rsid w:val="006A4FC3"/>
    <w:rsid w:val="006B0A3C"/>
    <w:rsid w:val="006C186D"/>
    <w:rsid w:val="006D0CCA"/>
    <w:rsid w:val="006D64BD"/>
    <w:rsid w:val="006E262A"/>
    <w:rsid w:val="00701576"/>
    <w:rsid w:val="00704F8C"/>
    <w:rsid w:val="00707A31"/>
    <w:rsid w:val="00733AF5"/>
    <w:rsid w:val="00733DC9"/>
    <w:rsid w:val="00734C69"/>
    <w:rsid w:val="00740846"/>
    <w:rsid w:val="00742731"/>
    <w:rsid w:val="00747788"/>
    <w:rsid w:val="00752219"/>
    <w:rsid w:val="00755029"/>
    <w:rsid w:val="0077274F"/>
    <w:rsid w:val="007947FE"/>
    <w:rsid w:val="0079505D"/>
    <w:rsid w:val="00795731"/>
    <w:rsid w:val="007B11B5"/>
    <w:rsid w:val="007C18A4"/>
    <w:rsid w:val="007F6904"/>
    <w:rsid w:val="008012A2"/>
    <w:rsid w:val="00814EA4"/>
    <w:rsid w:val="00820330"/>
    <w:rsid w:val="00823AA4"/>
    <w:rsid w:val="008253B7"/>
    <w:rsid w:val="0083128B"/>
    <w:rsid w:val="0083148A"/>
    <w:rsid w:val="00835046"/>
    <w:rsid w:val="00842F1C"/>
    <w:rsid w:val="0085157D"/>
    <w:rsid w:val="00855BF4"/>
    <w:rsid w:val="00863F91"/>
    <w:rsid w:val="00872156"/>
    <w:rsid w:val="00876950"/>
    <w:rsid w:val="00884F6A"/>
    <w:rsid w:val="00892637"/>
    <w:rsid w:val="008A7553"/>
    <w:rsid w:val="008A7F43"/>
    <w:rsid w:val="008B302C"/>
    <w:rsid w:val="008B3AA0"/>
    <w:rsid w:val="008B3D74"/>
    <w:rsid w:val="008C4C37"/>
    <w:rsid w:val="008D05AE"/>
    <w:rsid w:val="008E0E07"/>
    <w:rsid w:val="00906EA4"/>
    <w:rsid w:val="00914549"/>
    <w:rsid w:val="00916228"/>
    <w:rsid w:val="00920550"/>
    <w:rsid w:val="00920A03"/>
    <w:rsid w:val="0092772C"/>
    <w:rsid w:val="009309E0"/>
    <w:rsid w:val="00930F67"/>
    <w:rsid w:val="0093388F"/>
    <w:rsid w:val="009457F4"/>
    <w:rsid w:val="00952A73"/>
    <w:rsid w:val="009560C7"/>
    <w:rsid w:val="00971B3D"/>
    <w:rsid w:val="009752E8"/>
    <w:rsid w:val="00976732"/>
    <w:rsid w:val="0097772C"/>
    <w:rsid w:val="00985401"/>
    <w:rsid w:val="00992214"/>
    <w:rsid w:val="009939CD"/>
    <w:rsid w:val="009A06CE"/>
    <w:rsid w:val="009B1D77"/>
    <w:rsid w:val="009B3A2F"/>
    <w:rsid w:val="009C0A4A"/>
    <w:rsid w:val="009C3224"/>
    <w:rsid w:val="009D0D7E"/>
    <w:rsid w:val="009E1071"/>
    <w:rsid w:val="009E4FDF"/>
    <w:rsid w:val="009F09B4"/>
    <w:rsid w:val="009F795C"/>
    <w:rsid w:val="00A03B83"/>
    <w:rsid w:val="00A064B5"/>
    <w:rsid w:val="00A06A47"/>
    <w:rsid w:val="00A07C40"/>
    <w:rsid w:val="00A14833"/>
    <w:rsid w:val="00A21F4F"/>
    <w:rsid w:val="00A2593D"/>
    <w:rsid w:val="00A27B94"/>
    <w:rsid w:val="00A35330"/>
    <w:rsid w:val="00A35AB4"/>
    <w:rsid w:val="00A40AD2"/>
    <w:rsid w:val="00A50908"/>
    <w:rsid w:val="00A60B99"/>
    <w:rsid w:val="00A643A7"/>
    <w:rsid w:val="00A67499"/>
    <w:rsid w:val="00A717F1"/>
    <w:rsid w:val="00A80539"/>
    <w:rsid w:val="00A80A60"/>
    <w:rsid w:val="00A8415A"/>
    <w:rsid w:val="00A93D51"/>
    <w:rsid w:val="00AA04DE"/>
    <w:rsid w:val="00AD4CE6"/>
    <w:rsid w:val="00AE1537"/>
    <w:rsid w:val="00AE30B1"/>
    <w:rsid w:val="00AE5114"/>
    <w:rsid w:val="00AF0039"/>
    <w:rsid w:val="00B02843"/>
    <w:rsid w:val="00B14359"/>
    <w:rsid w:val="00B15CB9"/>
    <w:rsid w:val="00B172EF"/>
    <w:rsid w:val="00B17C4A"/>
    <w:rsid w:val="00B22546"/>
    <w:rsid w:val="00B24076"/>
    <w:rsid w:val="00B26ECC"/>
    <w:rsid w:val="00B33C08"/>
    <w:rsid w:val="00B35284"/>
    <w:rsid w:val="00B4529E"/>
    <w:rsid w:val="00B45F8C"/>
    <w:rsid w:val="00B61458"/>
    <w:rsid w:val="00B716E6"/>
    <w:rsid w:val="00B72907"/>
    <w:rsid w:val="00B7613E"/>
    <w:rsid w:val="00B815A6"/>
    <w:rsid w:val="00B92A38"/>
    <w:rsid w:val="00B945CC"/>
    <w:rsid w:val="00B94B27"/>
    <w:rsid w:val="00BA1F3A"/>
    <w:rsid w:val="00BA5DC2"/>
    <w:rsid w:val="00BA5E9A"/>
    <w:rsid w:val="00BB1DE9"/>
    <w:rsid w:val="00BB25BF"/>
    <w:rsid w:val="00BB57F9"/>
    <w:rsid w:val="00BB6BC0"/>
    <w:rsid w:val="00BC7342"/>
    <w:rsid w:val="00BD1027"/>
    <w:rsid w:val="00BD1A68"/>
    <w:rsid w:val="00BD5708"/>
    <w:rsid w:val="00BD7F6A"/>
    <w:rsid w:val="00BD7FE6"/>
    <w:rsid w:val="00BE05AC"/>
    <w:rsid w:val="00BE2A84"/>
    <w:rsid w:val="00BE3B21"/>
    <w:rsid w:val="00C05795"/>
    <w:rsid w:val="00C06BB2"/>
    <w:rsid w:val="00C1405F"/>
    <w:rsid w:val="00C17210"/>
    <w:rsid w:val="00C41DC1"/>
    <w:rsid w:val="00C45A42"/>
    <w:rsid w:val="00C50147"/>
    <w:rsid w:val="00C520FA"/>
    <w:rsid w:val="00C52ADA"/>
    <w:rsid w:val="00C545EF"/>
    <w:rsid w:val="00C618CF"/>
    <w:rsid w:val="00C8392A"/>
    <w:rsid w:val="00CB7BD0"/>
    <w:rsid w:val="00CC41D3"/>
    <w:rsid w:val="00CC6669"/>
    <w:rsid w:val="00CD1681"/>
    <w:rsid w:val="00CD6BAA"/>
    <w:rsid w:val="00CD761E"/>
    <w:rsid w:val="00CE2E0C"/>
    <w:rsid w:val="00D11CAC"/>
    <w:rsid w:val="00D1311A"/>
    <w:rsid w:val="00D137DB"/>
    <w:rsid w:val="00D17AEB"/>
    <w:rsid w:val="00D24C59"/>
    <w:rsid w:val="00D27540"/>
    <w:rsid w:val="00D348E1"/>
    <w:rsid w:val="00D35ECD"/>
    <w:rsid w:val="00D41B22"/>
    <w:rsid w:val="00D45D66"/>
    <w:rsid w:val="00D464C4"/>
    <w:rsid w:val="00D52D69"/>
    <w:rsid w:val="00D548D1"/>
    <w:rsid w:val="00D65F83"/>
    <w:rsid w:val="00D7246B"/>
    <w:rsid w:val="00D7332A"/>
    <w:rsid w:val="00D75BDA"/>
    <w:rsid w:val="00D84544"/>
    <w:rsid w:val="00D854CC"/>
    <w:rsid w:val="00D8787A"/>
    <w:rsid w:val="00D9441D"/>
    <w:rsid w:val="00DA25CF"/>
    <w:rsid w:val="00DB3DAC"/>
    <w:rsid w:val="00DB4100"/>
    <w:rsid w:val="00DB46BA"/>
    <w:rsid w:val="00DC6A2C"/>
    <w:rsid w:val="00DC6F34"/>
    <w:rsid w:val="00DD4055"/>
    <w:rsid w:val="00DD4333"/>
    <w:rsid w:val="00DE5C32"/>
    <w:rsid w:val="00DE64CD"/>
    <w:rsid w:val="00DE6FCA"/>
    <w:rsid w:val="00DF3DF7"/>
    <w:rsid w:val="00E01DA7"/>
    <w:rsid w:val="00E0485B"/>
    <w:rsid w:val="00E078B6"/>
    <w:rsid w:val="00E11CCA"/>
    <w:rsid w:val="00E159B3"/>
    <w:rsid w:val="00E21C20"/>
    <w:rsid w:val="00E23FF8"/>
    <w:rsid w:val="00E337D6"/>
    <w:rsid w:val="00E45EA4"/>
    <w:rsid w:val="00E56C9F"/>
    <w:rsid w:val="00E61D64"/>
    <w:rsid w:val="00E63097"/>
    <w:rsid w:val="00E64297"/>
    <w:rsid w:val="00E6562D"/>
    <w:rsid w:val="00E6778E"/>
    <w:rsid w:val="00E67F2E"/>
    <w:rsid w:val="00E70B8C"/>
    <w:rsid w:val="00E71204"/>
    <w:rsid w:val="00E73C4F"/>
    <w:rsid w:val="00E7745D"/>
    <w:rsid w:val="00E84F2B"/>
    <w:rsid w:val="00E9021C"/>
    <w:rsid w:val="00E935FA"/>
    <w:rsid w:val="00EC0386"/>
    <w:rsid w:val="00EC10E6"/>
    <w:rsid w:val="00EC386E"/>
    <w:rsid w:val="00ED1058"/>
    <w:rsid w:val="00ED460C"/>
    <w:rsid w:val="00ED56D4"/>
    <w:rsid w:val="00ED6288"/>
    <w:rsid w:val="00EE4B5A"/>
    <w:rsid w:val="00EE727A"/>
    <w:rsid w:val="00EF4E97"/>
    <w:rsid w:val="00EF5F96"/>
    <w:rsid w:val="00EF6194"/>
    <w:rsid w:val="00EF74CC"/>
    <w:rsid w:val="00F07469"/>
    <w:rsid w:val="00F10FF5"/>
    <w:rsid w:val="00F3614F"/>
    <w:rsid w:val="00F42722"/>
    <w:rsid w:val="00F45309"/>
    <w:rsid w:val="00F54C41"/>
    <w:rsid w:val="00F61688"/>
    <w:rsid w:val="00F62E13"/>
    <w:rsid w:val="00F74074"/>
    <w:rsid w:val="00F75DC2"/>
    <w:rsid w:val="00FB1A20"/>
    <w:rsid w:val="00FB4039"/>
    <w:rsid w:val="00FB6B63"/>
    <w:rsid w:val="00FB6F14"/>
    <w:rsid w:val="00FB7C45"/>
    <w:rsid w:val="00FD0884"/>
    <w:rsid w:val="00FD2F48"/>
    <w:rsid w:val="00FE0310"/>
    <w:rsid w:val="00FE54DA"/>
    <w:rsid w:val="00FE76EB"/>
    <w:rsid w:val="00FF332D"/>
    <w:rsid w:val="00FF4499"/>
    <w:rsid w:val="00FF48BA"/>
    <w:rsid w:val="01BB6160"/>
    <w:rsid w:val="020BBBBD"/>
    <w:rsid w:val="03A78C1E"/>
    <w:rsid w:val="03DE5209"/>
    <w:rsid w:val="0443250D"/>
    <w:rsid w:val="04610ADE"/>
    <w:rsid w:val="04CFA2A1"/>
    <w:rsid w:val="07309CF3"/>
    <w:rsid w:val="073ABF25"/>
    <w:rsid w:val="07BE8DCE"/>
    <w:rsid w:val="0827F2A9"/>
    <w:rsid w:val="08AA297C"/>
    <w:rsid w:val="08CC6D54"/>
    <w:rsid w:val="0A8DE529"/>
    <w:rsid w:val="0AF5F4D1"/>
    <w:rsid w:val="0CFF5543"/>
    <w:rsid w:val="0D4E6E64"/>
    <w:rsid w:val="0E25E1CC"/>
    <w:rsid w:val="0EEA3EC5"/>
    <w:rsid w:val="0F947AEC"/>
    <w:rsid w:val="10002097"/>
    <w:rsid w:val="1033048E"/>
    <w:rsid w:val="1036F605"/>
    <w:rsid w:val="10860F26"/>
    <w:rsid w:val="1131346E"/>
    <w:rsid w:val="1229CD0D"/>
    <w:rsid w:val="13C59D6E"/>
    <w:rsid w:val="13F13CD9"/>
    <w:rsid w:val="14140BE9"/>
    <w:rsid w:val="152636B0"/>
    <w:rsid w:val="164D433C"/>
    <w:rsid w:val="16B4A085"/>
    <w:rsid w:val="16BC8D10"/>
    <w:rsid w:val="16ED999F"/>
    <w:rsid w:val="1724793B"/>
    <w:rsid w:val="17C97860"/>
    <w:rsid w:val="17E442D6"/>
    <w:rsid w:val="18585D71"/>
    <w:rsid w:val="187CBF06"/>
    <w:rsid w:val="187F1A64"/>
    <w:rsid w:val="18C0499C"/>
    <w:rsid w:val="19577F2E"/>
    <w:rsid w:val="1A5C19FD"/>
    <w:rsid w:val="1A95B076"/>
    <w:rsid w:val="1BC10AC2"/>
    <w:rsid w:val="1BF7EA5E"/>
    <w:rsid w:val="1C6FDA02"/>
    <w:rsid w:val="1D37A8BC"/>
    <w:rsid w:val="1DCA6EDE"/>
    <w:rsid w:val="1DF47803"/>
    <w:rsid w:val="1E040BBC"/>
    <w:rsid w:val="1F1629FF"/>
    <w:rsid w:val="20769614"/>
    <w:rsid w:val="22126675"/>
    <w:rsid w:val="2283B8D6"/>
    <w:rsid w:val="23A1F913"/>
    <w:rsid w:val="258D9577"/>
    <w:rsid w:val="25BD5C6E"/>
    <w:rsid w:val="25D67157"/>
    <w:rsid w:val="2635DCA4"/>
    <w:rsid w:val="26E5D798"/>
    <w:rsid w:val="2796F5E9"/>
    <w:rsid w:val="2844EEC8"/>
    <w:rsid w:val="291B0358"/>
    <w:rsid w:val="2AFE148F"/>
    <w:rsid w:val="2B1DAFCC"/>
    <w:rsid w:val="2BA8C5AC"/>
    <w:rsid w:val="2C7B72BC"/>
    <w:rsid w:val="2C8B0449"/>
    <w:rsid w:val="2D38853A"/>
    <w:rsid w:val="2EF856EC"/>
    <w:rsid w:val="2F16BCD4"/>
    <w:rsid w:val="2F56ED6B"/>
    <w:rsid w:val="2F69294A"/>
    <w:rsid w:val="2FF120EF"/>
    <w:rsid w:val="30B4F203"/>
    <w:rsid w:val="32288A3F"/>
    <w:rsid w:val="32439BE1"/>
    <w:rsid w:val="326C523E"/>
    <w:rsid w:val="32853D32"/>
    <w:rsid w:val="34210D93"/>
    <w:rsid w:val="34B3573B"/>
    <w:rsid w:val="3543971F"/>
    <w:rsid w:val="35D03E95"/>
    <w:rsid w:val="35E0A5AD"/>
    <w:rsid w:val="36C30D5D"/>
    <w:rsid w:val="3716B211"/>
    <w:rsid w:val="388C18A9"/>
    <w:rsid w:val="39130E80"/>
    <w:rsid w:val="39C72BC6"/>
    <w:rsid w:val="3A1B14B7"/>
    <w:rsid w:val="3B967E80"/>
    <w:rsid w:val="3BBDB197"/>
    <w:rsid w:val="3CCFA3F7"/>
    <w:rsid w:val="3CEDF4AC"/>
    <w:rsid w:val="3E4DB552"/>
    <w:rsid w:val="3EE2ABB2"/>
    <w:rsid w:val="400744B9"/>
    <w:rsid w:val="4042BF30"/>
    <w:rsid w:val="41678FF4"/>
    <w:rsid w:val="424CF6C8"/>
    <w:rsid w:val="4308C590"/>
    <w:rsid w:val="43B2A3FE"/>
    <w:rsid w:val="44741003"/>
    <w:rsid w:val="44D1688B"/>
    <w:rsid w:val="44F60E17"/>
    <w:rsid w:val="45163053"/>
    <w:rsid w:val="45398F22"/>
    <w:rsid w:val="4555D15B"/>
    <w:rsid w:val="466D38EC"/>
    <w:rsid w:val="467E73C3"/>
    <w:rsid w:val="47590E59"/>
    <w:rsid w:val="47E1808A"/>
    <w:rsid w:val="4876B036"/>
    <w:rsid w:val="49464ECD"/>
    <w:rsid w:val="49646FC5"/>
    <w:rsid w:val="4A9C003D"/>
    <w:rsid w:val="4B07C6A2"/>
    <w:rsid w:val="4B3ACE9C"/>
    <w:rsid w:val="4C67522D"/>
    <w:rsid w:val="4C9A035A"/>
    <w:rsid w:val="4E156A2D"/>
    <w:rsid w:val="4E8985A8"/>
    <w:rsid w:val="4EEC3092"/>
    <w:rsid w:val="4FF37B6A"/>
    <w:rsid w:val="4FF7CBA7"/>
    <w:rsid w:val="50255609"/>
    <w:rsid w:val="50547E9A"/>
    <w:rsid w:val="52A4B782"/>
    <w:rsid w:val="52DA2FD4"/>
    <w:rsid w:val="5312D887"/>
    <w:rsid w:val="55EC8A1F"/>
    <w:rsid w:val="5672BC06"/>
    <w:rsid w:val="57A779D9"/>
    <w:rsid w:val="584B2E7A"/>
    <w:rsid w:val="59813553"/>
    <w:rsid w:val="59DF98C3"/>
    <w:rsid w:val="5C42A346"/>
    <w:rsid w:val="5C4FEB17"/>
    <w:rsid w:val="5CC513D8"/>
    <w:rsid w:val="5D783CE2"/>
    <w:rsid w:val="5DBED86A"/>
    <w:rsid w:val="5E4A44A4"/>
    <w:rsid w:val="5E7A0C96"/>
    <w:rsid w:val="5EA4D1CA"/>
    <w:rsid w:val="5F3C3697"/>
    <w:rsid w:val="5FE3B1CF"/>
    <w:rsid w:val="5FE61505"/>
    <w:rsid w:val="606E06FB"/>
    <w:rsid w:val="6104D992"/>
    <w:rsid w:val="61343BAA"/>
    <w:rsid w:val="61951976"/>
    <w:rsid w:val="6284FB58"/>
    <w:rsid w:val="6341CA9F"/>
    <w:rsid w:val="63FA033E"/>
    <w:rsid w:val="64006521"/>
    <w:rsid w:val="644DB52B"/>
    <w:rsid w:val="64CCBA38"/>
    <w:rsid w:val="65284FC1"/>
    <w:rsid w:val="65E9858C"/>
    <w:rsid w:val="664C3076"/>
    <w:rsid w:val="6662CAF3"/>
    <w:rsid w:val="6691C975"/>
    <w:rsid w:val="66D7AFFD"/>
    <w:rsid w:val="675AD143"/>
    <w:rsid w:val="67EB329D"/>
    <w:rsid w:val="682C9DB7"/>
    <w:rsid w:val="68C536B6"/>
    <w:rsid w:val="6AFD2BEB"/>
    <w:rsid w:val="6BD7BFF5"/>
    <w:rsid w:val="6C332A34"/>
    <w:rsid w:val="6C58C710"/>
    <w:rsid w:val="6DB5D238"/>
    <w:rsid w:val="6E6855F4"/>
    <w:rsid w:val="6F6ACAF6"/>
    <w:rsid w:val="6FE8BF7C"/>
    <w:rsid w:val="70ED72FA"/>
    <w:rsid w:val="72A5EDEC"/>
    <w:rsid w:val="733373C8"/>
    <w:rsid w:val="7373C554"/>
    <w:rsid w:val="7576BB41"/>
    <w:rsid w:val="757BC8AA"/>
    <w:rsid w:val="75DA0C7A"/>
    <w:rsid w:val="767367D9"/>
    <w:rsid w:val="776AA3A3"/>
    <w:rsid w:val="7A018C0A"/>
    <w:rsid w:val="7AAD7D9D"/>
    <w:rsid w:val="7C913CF4"/>
    <w:rsid w:val="7E788571"/>
    <w:rsid w:val="7EED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B0449"/>
  <w15:chartTrackingRefBased/>
  <w15:docId w15:val="{51F194F7-4232-B04D-B353-65183276C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4E2F"/>
    <w:pPr>
      <w:keepNext/>
      <w:keepLines/>
      <w:spacing w:before="120" w:after="120"/>
      <w:outlineLvl w:val="0"/>
    </w:pPr>
    <w:rPr>
      <w:rFonts w:ascii="Calibri" w:eastAsiaTheme="majorEastAsia" w:hAnsi="Calibri" w:cs="Calibri"/>
      <w:b/>
      <w:bCs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3C4F"/>
    <w:pPr>
      <w:keepNext/>
      <w:keepLines/>
      <w:spacing w:before="120" w:after="120"/>
      <w:outlineLvl w:val="1"/>
    </w:pPr>
    <w:rPr>
      <w:rFonts w:ascii="Calibri" w:eastAsiaTheme="majorEastAsia" w:hAnsi="Calibri" w:cs="Calibr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3504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004D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62A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2A60"/>
  </w:style>
  <w:style w:type="paragraph" w:styleId="Footer">
    <w:name w:val="footer"/>
    <w:basedOn w:val="Normal"/>
    <w:link w:val="FooterChar"/>
    <w:uiPriority w:val="99"/>
    <w:unhideWhenUsed/>
    <w:rsid w:val="00462A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2A60"/>
  </w:style>
  <w:style w:type="character" w:styleId="Mention">
    <w:name w:val="Mention"/>
    <w:basedOn w:val="DefaultParagraphFont"/>
    <w:uiPriority w:val="99"/>
    <w:unhideWhenUsed/>
    <w:rsid w:val="003B478C"/>
    <w:rPr>
      <w:color w:val="2B579A"/>
      <w:shd w:val="clear" w:color="auto" w:fill="E1DFDD"/>
    </w:rPr>
  </w:style>
  <w:style w:type="table" w:styleId="TableGrid">
    <w:name w:val="Table Grid"/>
    <w:basedOn w:val="TableNormal"/>
    <w:uiPriority w:val="39"/>
    <w:rsid w:val="00EF5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74E2F"/>
    <w:rPr>
      <w:rFonts w:ascii="Calibri" w:eastAsiaTheme="majorEastAsia" w:hAnsi="Calibri" w:cs="Calibri"/>
      <w:b/>
      <w:bCs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73C4F"/>
    <w:rPr>
      <w:rFonts w:ascii="Calibri" w:eastAsiaTheme="majorEastAsia" w:hAnsi="Calibri" w:cs="Calibr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8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cottmurray.me/kml/circle/index.php" TargetMode="External"/><Relationship Id="rId18" Type="http://schemas.openxmlformats.org/officeDocument/2006/relationships/hyperlink" Target="https://www.scottmurray.me/kml/circle/index.php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portfoliomanager.energystar.gov/pdf/reference/US%20National%20Median%20Table.pdf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google.com/mymaps" TargetMode="External"/><Relationship Id="rId17" Type="http://schemas.openxmlformats.org/officeDocument/2006/relationships/image" Target="media/image3.png"/><Relationship Id="rId25" Type="http://schemas.openxmlformats.org/officeDocument/2006/relationships/header" Target="header1.xml"/><Relationship Id="rId33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image" Target="media/image4.png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watch?v=H14f0K5uqzE&amp;ab_channel=EQuIPDGrant" TargetMode="External"/><Relationship Id="rId24" Type="http://schemas.openxmlformats.org/officeDocument/2006/relationships/hyperlink" Target="https://ufl.qualtrics.com/jfe/form/SV_eRiNCrlux5ALUKq" TargetMode="External"/><Relationship Id="rId32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google.com/mymaps" TargetMode="External"/><Relationship Id="rId23" Type="http://schemas.openxmlformats.org/officeDocument/2006/relationships/image" Target="media/image6.png"/><Relationship Id="rId28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hyperlink" Target="https://www.scottmurray.me/kml/circle/index.php" TargetMode="External"/><Relationship Id="rId31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google.com/mymaps" TargetMode="External"/><Relationship Id="rId22" Type="http://schemas.openxmlformats.org/officeDocument/2006/relationships/image" Target="media/image5.png"/><Relationship Id="rId27" Type="http://schemas.openxmlformats.org/officeDocument/2006/relationships/footer" Target="footer1.xml"/><Relationship Id="rId30" Type="http://schemas.openxmlformats.org/officeDocument/2006/relationships/footer" Target="footer3.xml"/><Relationship Id="rId8" Type="http://schemas.openxmlformats.org/officeDocument/2006/relationships/footnotes" Target="foot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A157EA1-83EC-E54B-969B-46ED30429A43}">
  <we:reference id="f518cb36-c901-4d52-a9e7-4331342e485d" version="1.2.0.0" store="EXCatalog" storeType="EXCatalog"/>
  <we:alternateReferences>
    <we:reference id="WA200001011" version="1.2.0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b0918f-83d5-4dd8-b374-9164537f9303">
      <Terms xmlns="http://schemas.microsoft.com/office/infopath/2007/PartnerControls"/>
    </lcf76f155ced4ddcb4097134ff3c332f>
    <TaxCatchAll xmlns="eb331bc9-1db8-4c74-9f85-ce09a0afd705" xsi:nil="true"/>
    <SharedWithUsers xmlns="eb331bc9-1db8-4c74-9f85-ce09a0afd705">
      <UserInfo>
        <DisplayName/>
        <AccountId xsi:nil="true"/>
        <AccountType/>
      </UserInfo>
    </SharedWithUsers>
    <MediaLengthInSeconds xmlns="69b0918f-83d5-4dd8-b374-9164537f930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C977C68203D340B8A2F2C9E75E159C" ma:contentTypeVersion="16" ma:contentTypeDescription="Create a new document." ma:contentTypeScope="" ma:versionID="acf41a714c1b16d5fe429ff77310f327">
  <xsd:schema xmlns:xsd="http://www.w3.org/2001/XMLSchema" xmlns:xs="http://www.w3.org/2001/XMLSchema" xmlns:p="http://schemas.microsoft.com/office/2006/metadata/properties" xmlns:ns2="69b0918f-83d5-4dd8-b374-9164537f9303" xmlns:ns3="eb331bc9-1db8-4c74-9f85-ce09a0afd705" targetNamespace="http://schemas.microsoft.com/office/2006/metadata/properties" ma:root="true" ma:fieldsID="fb168a2d4e823233f761dce2d9cbdfac" ns2:_="" ns3:_="">
    <xsd:import namespace="69b0918f-83d5-4dd8-b374-9164537f9303"/>
    <xsd:import namespace="eb331bc9-1db8-4c74-9f85-ce09a0afd7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b0918f-83d5-4dd8-b374-9164537f93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a0c477a-f09e-4137-8c49-77869fdcca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331bc9-1db8-4c74-9f85-ce09a0afd7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2a11c3b-6860-47af-b4b3-8b67864ea86a}" ma:internalName="TaxCatchAll" ma:showField="CatchAllData" ma:web="eb331bc9-1db8-4c74-9f85-ce09a0afd7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6A6A6C-84EF-4FE8-9BC5-3A6C758EC0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3F6DC5-5512-416E-A09D-576DE42D2ECB}">
  <ds:schemaRefs>
    <ds:schemaRef ds:uri="http://schemas.microsoft.com/office/2006/metadata/properties"/>
    <ds:schemaRef ds:uri="http://schemas.microsoft.com/office/infopath/2007/PartnerControls"/>
    <ds:schemaRef ds:uri="69b0918f-83d5-4dd8-b374-9164537f9303"/>
    <ds:schemaRef ds:uri="eb331bc9-1db8-4c74-9f85-ce09a0afd705"/>
  </ds:schemaRefs>
</ds:datastoreItem>
</file>

<file path=customXml/itemProps3.xml><?xml version="1.0" encoding="utf-8"?>
<ds:datastoreItem xmlns:ds="http://schemas.openxmlformats.org/officeDocument/2006/customXml" ds:itemID="{C142F78F-056A-4C99-B22B-203C31A4D0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b0918f-83d5-4dd8-b374-9164537f9303"/>
    <ds:schemaRef ds:uri="eb331bc9-1db8-4c74-9f85-ce09a0afd7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6</Pages>
  <Words>1248</Words>
  <Characters>7120</Characters>
  <Application>Microsoft Office Word</Application>
  <DocSecurity>0</DocSecurity>
  <Lines>59</Lines>
  <Paragraphs>16</Paragraphs>
  <ScaleCrop>false</ScaleCrop>
  <Company/>
  <LinksUpToDate>false</LinksUpToDate>
  <CharactersWithSpaces>8352</CharactersWithSpaces>
  <SharedDoc>false</SharedDoc>
  <HLinks>
    <vt:vector size="54" baseType="variant">
      <vt:variant>
        <vt:i4>7208962</vt:i4>
      </vt:variant>
      <vt:variant>
        <vt:i4>24</vt:i4>
      </vt:variant>
      <vt:variant>
        <vt:i4>0</vt:i4>
      </vt:variant>
      <vt:variant>
        <vt:i4>5</vt:i4>
      </vt:variant>
      <vt:variant>
        <vt:lpwstr>https://ufl.qualtrics.com/jfe/form/SV_3wwsZbxwqu39mK2</vt:lpwstr>
      </vt:variant>
      <vt:variant>
        <vt:lpwstr/>
      </vt:variant>
      <vt:variant>
        <vt:i4>2293813</vt:i4>
      </vt:variant>
      <vt:variant>
        <vt:i4>21</vt:i4>
      </vt:variant>
      <vt:variant>
        <vt:i4>0</vt:i4>
      </vt:variant>
      <vt:variant>
        <vt:i4>5</vt:i4>
      </vt:variant>
      <vt:variant>
        <vt:lpwstr>https://portfoliomanager.energystar.gov/pdf/reference/US National Median Table.pdf</vt:lpwstr>
      </vt:variant>
      <vt:variant>
        <vt:lpwstr/>
      </vt:variant>
      <vt:variant>
        <vt:i4>7471164</vt:i4>
      </vt:variant>
      <vt:variant>
        <vt:i4>18</vt:i4>
      </vt:variant>
      <vt:variant>
        <vt:i4>0</vt:i4>
      </vt:variant>
      <vt:variant>
        <vt:i4>5</vt:i4>
      </vt:variant>
      <vt:variant>
        <vt:lpwstr>https://www.scottmurray.me/kml/circle/index.php</vt:lpwstr>
      </vt:variant>
      <vt:variant>
        <vt:lpwstr/>
      </vt:variant>
      <vt:variant>
        <vt:i4>7471164</vt:i4>
      </vt:variant>
      <vt:variant>
        <vt:i4>15</vt:i4>
      </vt:variant>
      <vt:variant>
        <vt:i4>0</vt:i4>
      </vt:variant>
      <vt:variant>
        <vt:i4>5</vt:i4>
      </vt:variant>
      <vt:variant>
        <vt:lpwstr>https://www.scottmurray.me/kml/circle/index.php</vt:lpwstr>
      </vt:variant>
      <vt:variant>
        <vt:lpwstr/>
      </vt:variant>
      <vt:variant>
        <vt:i4>5963858</vt:i4>
      </vt:variant>
      <vt:variant>
        <vt:i4>12</vt:i4>
      </vt:variant>
      <vt:variant>
        <vt:i4>0</vt:i4>
      </vt:variant>
      <vt:variant>
        <vt:i4>5</vt:i4>
      </vt:variant>
      <vt:variant>
        <vt:lpwstr>https://www.google.com/mymaps</vt:lpwstr>
      </vt:variant>
      <vt:variant>
        <vt:lpwstr/>
      </vt:variant>
      <vt:variant>
        <vt:i4>5963858</vt:i4>
      </vt:variant>
      <vt:variant>
        <vt:i4>9</vt:i4>
      </vt:variant>
      <vt:variant>
        <vt:i4>0</vt:i4>
      </vt:variant>
      <vt:variant>
        <vt:i4>5</vt:i4>
      </vt:variant>
      <vt:variant>
        <vt:lpwstr>https://www.google.com/mymaps</vt:lpwstr>
      </vt:variant>
      <vt:variant>
        <vt:lpwstr/>
      </vt:variant>
      <vt:variant>
        <vt:i4>7471164</vt:i4>
      </vt:variant>
      <vt:variant>
        <vt:i4>6</vt:i4>
      </vt:variant>
      <vt:variant>
        <vt:i4>0</vt:i4>
      </vt:variant>
      <vt:variant>
        <vt:i4>5</vt:i4>
      </vt:variant>
      <vt:variant>
        <vt:lpwstr>https://www.scottmurray.me/kml/circle/index.php</vt:lpwstr>
      </vt:variant>
      <vt:variant>
        <vt:lpwstr/>
      </vt:variant>
      <vt:variant>
        <vt:i4>5963858</vt:i4>
      </vt:variant>
      <vt:variant>
        <vt:i4>3</vt:i4>
      </vt:variant>
      <vt:variant>
        <vt:i4>0</vt:i4>
      </vt:variant>
      <vt:variant>
        <vt:i4>5</vt:i4>
      </vt:variant>
      <vt:variant>
        <vt:lpwstr>https://www.google.com/mymaps</vt:lpwstr>
      </vt:variant>
      <vt:variant>
        <vt:lpwstr/>
      </vt:variant>
      <vt:variant>
        <vt:i4>3801090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https://www.youtube.com/watch?v=H14f0K5uqzE&amp;ab_channel=EQuIPDGrant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Merino,Kristina D</dc:creator>
  <cp:keywords/>
  <dc:description/>
  <cp:lastModifiedBy>Dolling,Evan S</cp:lastModifiedBy>
  <cp:revision>275</cp:revision>
  <dcterms:created xsi:type="dcterms:W3CDTF">2022-04-06T20:13:00Z</dcterms:created>
  <dcterms:modified xsi:type="dcterms:W3CDTF">2025-09-26T15:23:00Z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0x01010097C977C68203D340B8A2F2C9E75E159C</vt:lpwstr>
  </property>
  <property fmtid="{D5CDD505-2E9C-101B-9397-08002B2CF9AE}" pid="3" name="grammarly_documentId">
    <vt:lpwstr>documentId_6640</vt:lpwstr>
  </property>
  <property fmtid="{D5CDD505-2E9C-101B-9397-08002B2CF9AE}" pid="4" name="grammarly_documentContext">
    <vt:lpwstr>{"goals":[],"domain":"general","emotions":[],"dialect":"american"}</vt:lpwstr>
  </property>
  <property fmtid="{D5CDD505-2E9C-101B-9397-08002B2CF9AE}" pid="5" name="Order">
    <vt:r8>727000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